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875"/>
        <w:tblW w:w="0" w:type="auto"/>
        <w:tblLook w:val="04A0"/>
      </w:tblPr>
      <w:tblGrid>
        <w:gridCol w:w="2030"/>
        <w:gridCol w:w="2030"/>
        <w:gridCol w:w="2030"/>
        <w:gridCol w:w="2031"/>
        <w:gridCol w:w="2031"/>
      </w:tblGrid>
      <w:tr w:rsidR="00B30317" w:rsidTr="005F2F34">
        <w:tc>
          <w:tcPr>
            <w:tcW w:w="2030" w:type="dxa"/>
          </w:tcPr>
          <w:p w:rsidR="00B30317" w:rsidRPr="00B30317" w:rsidRDefault="00B30317" w:rsidP="00B30317">
            <w:pPr>
              <w:rPr>
                <w:rFonts w:ascii="Times New Roman" w:hAnsi="Times New Roman" w:cs="Times New Roman"/>
                <w:b/>
                <w:sz w:val="24"/>
                <w:szCs w:val="24"/>
              </w:rPr>
            </w:pPr>
            <w:r w:rsidRPr="00B30317">
              <w:rPr>
                <w:rFonts w:ascii="Times New Roman" w:hAnsi="Times New Roman" w:cs="Times New Roman"/>
                <w:b/>
                <w:sz w:val="24"/>
                <w:szCs w:val="24"/>
              </w:rPr>
              <w:t>Monday</w:t>
            </w:r>
          </w:p>
        </w:tc>
        <w:tc>
          <w:tcPr>
            <w:tcW w:w="2030" w:type="dxa"/>
          </w:tcPr>
          <w:p w:rsidR="00B30317" w:rsidRPr="00B30317" w:rsidRDefault="00B30317" w:rsidP="00B30317">
            <w:pPr>
              <w:rPr>
                <w:rFonts w:ascii="Times New Roman" w:hAnsi="Times New Roman" w:cs="Times New Roman"/>
                <w:b/>
              </w:rPr>
            </w:pPr>
            <w:r w:rsidRPr="00B30317">
              <w:rPr>
                <w:rFonts w:ascii="Times New Roman" w:hAnsi="Times New Roman" w:cs="Times New Roman"/>
                <w:b/>
              </w:rPr>
              <w:t>Tuesday</w:t>
            </w:r>
          </w:p>
        </w:tc>
        <w:tc>
          <w:tcPr>
            <w:tcW w:w="2030" w:type="dxa"/>
          </w:tcPr>
          <w:p w:rsidR="00B30317" w:rsidRPr="00B30317" w:rsidRDefault="00B30317" w:rsidP="00B30317">
            <w:pPr>
              <w:rPr>
                <w:rFonts w:ascii="Times New Roman" w:hAnsi="Times New Roman" w:cs="Times New Roman"/>
                <w:b/>
              </w:rPr>
            </w:pPr>
            <w:r w:rsidRPr="00B30317">
              <w:rPr>
                <w:rFonts w:ascii="Times New Roman" w:hAnsi="Times New Roman" w:cs="Times New Roman"/>
                <w:b/>
              </w:rPr>
              <w:t>Wednesday</w:t>
            </w:r>
          </w:p>
        </w:tc>
        <w:tc>
          <w:tcPr>
            <w:tcW w:w="2031" w:type="dxa"/>
          </w:tcPr>
          <w:p w:rsidR="00B30317" w:rsidRPr="00B30317" w:rsidRDefault="00B30317" w:rsidP="00B30317">
            <w:pPr>
              <w:rPr>
                <w:rFonts w:ascii="Times New Roman" w:hAnsi="Times New Roman" w:cs="Times New Roman"/>
                <w:b/>
              </w:rPr>
            </w:pPr>
            <w:r w:rsidRPr="00B30317">
              <w:rPr>
                <w:rFonts w:ascii="Times New Roman" w:hAnsi="Times New Roman" w:cs="Times New Roman"/>
                <w:b/>
              </w:rPr>
              <w:t>Thursday</w:t>
            </w:r>
          </w:p>
        </w:tc>
        <w:tc>
          <w:tcPr>
            <w:tcW w:w="2031" w:type="dxa"/>
          </w:tcPr>
          <w:p w:rsidR="00B30317" w:rsidRPr="00B30317" w:rsidRDefault="00B30317" w:rsidP="00B30317">
            <w:pPr>
              <w:rPr>
                <w:rFonts w:ascii="Times New Roman" w:hAnsi="Times New Roman" w:cs="Times New Roman"/>
                <w:b/>
              </w:rPr>
            </w:pPr>
            <w:r w:rsidRPr="00B30317">
              <w:rPr>
                <w:rFonts w:ascii="Times New Roman" w:hAnsi="Times New Roman" w:cs="Times New Roman"/>
                <w:b/>
              </w:rPr>
              <w:t>Friday</w:t>
            </w:r>
          </w:p>
        </w:tc>
      </w:tr>
      <w:tr w:rsidR="00B30317" w:rsidTr="005F2F34">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11-2</w:t>
            </w:r>
          </w:p>
          <w:p w:rsidR="007A6D02" w:rsidRDefault="007A6D02" w:rsidP="007A6D02">
            <w:pPr>
              <w:jc w:val="right"/>
              <w:rPr>
                <w:rFonts w:ascii="Times New Roman" w:hAnsi="Times New Roman" w:cs="Times New Roman"/>
              </w:rPr>
            </w:pPr>
            <w:r w:rsidRPr="00B30317">
              <w:rPr>
                <w:rFonts w:ascii="Times New Roman" w:hAnsi="Times New Roman" w:cs="Times New Roman"/>
              </w:rPr>
              <w:t xml:space="preserve">PART 1 </w:t>
            </w:r>
            <w:proofErr w:type="spellStart"/>
            <w:r w:rsidRPr="00B30317">
              <w:rPr>
                <w:rFonts w:ascii="Times New Roman" w:hAnsi="Times New Roman" w:cs="Times New Roman"/>
              </w:rPr>
              <w:t>Chs</w:t>
            </w:r>
            <w:proofErr w:type="spellEnd"/>
            <w:r w:rsidRPr="00B30317">
              <w:rPr>
                <w:rFonts w:ascii="Times New Roman" w:hAnsi="Times New Roman" w:cs="Times New Roman"/>
              </w:rPr>
              <w:t>. 1-5</w:t>
            </w:r>
          </w:p>
          <w:p w:rsidR="00B30317" w:rsidRPr="00B30317" w:rsidRDefault="007A6D02" w:rsidP="007A6D02">
            <w:pPr>
              <w:jc w:val="right"/>
              <w:rPr>
                <w:rFonts w:ascii="Times New Roman" w:hAnsi="Times New Roman" w:cs="Times New Roman"/>
              </w:rPr>
            </w:pPr>
            <w:r>
              <w:rPr>
                <w:rFonts w:ascii="Times New Roman" w:hAnsi="Times New Roman" w:cs="Times New Roman"/>
              </w:rPr>
              <w:t>pgs. 3-13</w:t>
            </w:r>
          </w:p>
          <w:p w:rsidR="00B30317" w:rsidRDefault="00B30317" w:rsidP="00B30317">
            <w:pPr>
              <w:jc w:val="right"/>
              <w:rPr>
                <w:rFonts w:ascii="Times New Roman" w:hAnsi="Times New Roman" w:cs="Times New Roman"/>
              </w:rPr>
            </w:pPr>
          </w:p>
          <w:p w:rsidR="007A6D02" w:rsidRPr="00B30317" w:rsidRDefault="007A6D02" w:rsidP="00B30317">
            <w:pPr>
              <w:jc w:val="right"/>
              <w:rPr>
                <w:rFonts w:ascii="Times New Roman" w:hAnsi="Times New Roman" w:cs="Times New Roman"/>
              </w:rPr>
            </w:pP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11-3</w:t>
            </w:r>
          </w:p>
          <w:p w:rsidR="007A6D02" w:rsidRDefault="007A6D02" w:rsidP="007A6D02">
            <w:pPr>
              <w:jc w:val="right"/>
              <w:rPr>
                <w:rFonts w:ascii="Times New Roman" w:hAnsi="Times New Roman" w:cs="Times New Roman"/>
              </w:rPr>
            </w:pPr>
            <w:r>
              <w:rPr>
                <w:rFonts w:ascii="Times New Roman" w:hAnsi="Times New Roman" w:cs="Times New Roman"/>
              </w:rPr>
              <w:t xml:space="preserve">PART 1 </w:t>
            </w:r>
            <w:proofErr w:type="spellStart"/>
            <w:r>
              <w:rPr>
                <w:rFonts w:ascii="Times New Roman" w:hAnsi="Times New Roman" w:cs="Times New Roman"/>
              </w:rPr>
              <w:t>Chs</w:t>
            </w:r>
            <w:proofErr w:type="spellEnd"/>
            <w:r>
              <w:rPr>
                <w:rFonts w:ascii="Times New Roman" w:hAnsi="Times New Roman" w:cs="Times New Roman"/>
              </w:rPr>
              <w:t>. 6-10</w:t>
            </w:r>
          </w:p>
          <w:p w:rsidR="00B30317" w:rsidRPr="00B30317" w:rsidRDefault="007A6D02" w:rsidP="007A6D02">
            <w:pPr>
              <w:jc w:val="right"/>
              <w:rPr>
                <w:rFonts w:ascii="Times New Roman" w:hAnsi="Times New Roman" w:cs="Times New Roman"/>
              </w:rPr>
            </w:pPr>
            <w:r>
              <w:rPr>
                <w:rFonts w:ascii="Times New Roman" w:hAnsi="Times New Roman" w:cs="Times New Roman"/>
              </w:rPr>
              <w:t>pgs. 14-24</w:t>
            </w: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11-4</w:t>
            </w:r>
          </w:p>
          <w:p w:rsidR="007A6D02" w:rsidRDefault="007A6D02" w:rsidP="007A6D02">
            <w:pPr>
              <w:jc w:val="right"/>
              <w:rPr>
                <w:rFonts w:ascii="Times New Roman" w:hAnsi="Times New Roman" w:cs="Times New Roman"/>
              </w:rPr>
            </w:pPr>
            <w:r>
              <w:rPr>
                <w:rFonts w:ascii="Times New Roman" w:hAnsi="Times New Roman" w:cs="Times New Roman"/>
              </w:rPr>
              <w:t xml:space="preserve">PART 1 </w:t>
            </w:r>
            <w:proofErr w:type="spellStart"/>
            <w:r>
              <w:rPr>
                <w:rFonts w:ascii="Times New Roman" w:hAnsi="Times New Roman" w:cs="Times New Roman"/>
              </w:rPr>
              <w:t>Chs</w:t>
            </w:r>
            <w:proofErr w:type="spellEnd"/>
            <w:r>
              <w:rPr>
                <w:rFonts w:ascii="Times New Roman" w:hAnsi="Times New Roman" w:cs="Times New Roman"/>
              </w:rPr>
              <w:t>. 11-15</w:t>
            </w:r>
          </w:p>
          <w:p w:rsidR="00B30317" w:rsidRPr="00B30317" w:rsidRDefault="007A6D02" w:rsidP="007A6D02">
            <w:pPr>
              <w:jc w:val="right"/>
              <w:rPr>
                <w:rFonts w:ascii="Times New Roman" w:hAnsi="Times New Roman" w:cs="Times New Roman"/>
              </w:rPr>
            </w:pPr>
            <w:r>
              <w:rPr>
                <w:rFonts w:ascii="Times New Roman" w:hAnsi="Times New Roman" w:cs="Times New Roman"/>
              </w:rPr>
              <w:t>pgs. 25-34</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11-5</w:t>
            </w:r>
          </w:p>
          <w:p w:rsidR="007A6D02" w:rsidRDefault="007A6D02" w:rsidP="007A6D02">
            <w:pPr>
              <w:jc w:val="right"/>
              <w:rPr>
                <w:rFonts w:ascii="Times New Roman" w:hAnsi="Times New Roman" w:cs="Times New Roman"/>
              </w:rPr>
            </w:pPr>
            <w:r>
              <w:rPr>
                <w:rFonts w:ascii="Times New Roman" w:hAnsi="Times New Roman" w:cs="Times New Roman"/>
              </w:rPr>
              <w:t xml:space="preserve">PART 1 </w:t>
            </w:r>
            <w:proofErr w:type="spellStart"/>
            <w:r>
              <w:rPr>
                <w:rFonts w:ascii="Times New Roman" w:hAnsi="Times New Roman" w:cs="Times New Roman"/>
              </w:rPr>
              <w:t>Chs</w:t>
            </w:r>
            <w:proofErr w:type="spellEnd"/>
            <w:r>
              <w:rPr>
                <w:rFonts w:ascii="Times New Roman" w:hAnsi="Times New Roman" w:cs="Times New Roman"/>
              </w:rPr>
              <w:t>. 16-20</w:t>
            </w:r>
          </w:p>
          <w:p w:rsidR="00B30317" w:rsidRPr="00B30317" w:rsidRDefault="007A6D02" w:rsidP="007A6D02">
            <w:pPr>
              <w:jc w:val="right"/>
              <w:rPr>
                <w:rFonts w:ascii="Times New Roman" w:hAnsi="Times New Roman" w:cs="Times New Roman"/>
              </w:rPr>
            </w:pPr>
            <w:r>
              <w:rPr>
                <w:rFonts w:ascii="Times New Roman" w:hAnsi="Times New Roman" w:cs="Times New Roman"/>
              </w:rPr>
              <w:t>pgs. 35-46</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11-6</w:t>
            </w:r>
          </w:p>
          <w:p w:rsidR="007A6D02" w:rsidRDefault="007A6D02" w:rsidP="007A6D02">
            <w:pPr>
              <w:jc w:val="right"/>
              <w:rPr>
                <w:rFonts w:ascii="Times New Roman" w:hAnsi="Times New Roman" w:cs="Times New Roman"/>
              </w:rPr>
            </w:pPr>
            <w:r>
              <w:rPr>
                <w:rFonts w:ascii="Times New Roman" w:hAnsi="Times New Roman" w:cs="Times New Roman"/>
              </w:rPr>
              <w:t xml:space="preserve">PART 1 </w:t>
            </w:r>
            <w:proofErr w:type="spellStart"/>
            <w:r>
              <w:rPr>
                <w:rFonts w:ascii="Times New Roman" w:hAnsi="Times New Roman" w:cs="Times New Roman"/>
              </w:rPr>
              <w:t>Chs</w:t>
            </w:r>
            <w:proofErr w:type="spellEnd"/>
            <w:r>
              <w:rPr>
                <w:rFonts w:ascii="Times New Roman" w:hAnsi="Times New Roman" w:cs="Times New Roman"/>
              </w:rPr>
              <w:t>. 21-26</w:t>
            </w:r>
          </w:p>
          <w:p w:rsidR="007A6D02" w:rsidRPr="00B30317" w:rsidRDefault="007A6D02" w:rsidP="007A6D02">
            <w:pPr>
              <w:jc w:val="right"/>
              <w:rPr>
                <w:rFonts w:ascii="Times New Roman" w:hAnsi="Times New Roman" w:cs="Times New Roman"/>
              </w:rPr>
            </w:pPr>
            <w:r>
              <w:rPr>
                <w:rFonts w:ascii="Times New Roman" w:hAnsi="Times New Roman" w:cs="Times New Roman"/>
              </w:rPr>
              <w:t>pgs. 47-60</w:t>
            </w:r>
          </w:p>
          <w:p w:rsidR="00B30317" w:rsidRPr="00B30317" w:rsidRDefault="00B30317" w:rsidP="00B30317">
            <w:pPr>
              <w:jc w:val="right"/>
              <w:rPr>
                <w:rFonts w:ascii="Times New Roman" w:hAnsi="Times New Roman" w:cs="Times New Roman"/>
              </w:rPr>
            </w:pPr>
          </w:p>
        </w:tc>
      </w:tr>
      <w:tr w:rsidR="00B30317" w:rsidTr="005F2F34">
        <w:tc>
          <w:tcPr>
            <w:tcW w:w="2030" w:type="dxa"/>
          </w:tcPr>
          <w:p w:rsidR="005F2F34" w:rsidRPr="005F2F34" w:rsidRDefault="00B30317" w:rsidP="005F2F34">
            <w:pPr>
              <w:jc w:val="right"/>
              <w:rPr>
                <w:rFonts w:ascii="Times New Roman" w:hAnsi="Times New Roman" w:cs="Times New Roman"/>
                <w:b/>
              </w:rPr>
            </w:pPr>
            <w:r w:rsidRPr="005F2F34">
              <w:rPr>
                <w:rFonts w:ascii="Times New Roman" w:hAnsi="Times New Roman" w:cs="Times New Roman"/>
                <w:b/>
              </w:rPr>
              <w:t>11-9</w:t>
            </w:r>
          </w:p>
          <w:p w:rsidR="00B30317" w:rsidRPr="00B30317" w:rsidRDefault="007A6D02" w:rsidP="00B30317">
            <w:pPr>
              <w:jc w:val="right"/>
              <w:rPr>
                <w:rFonts w:ascii="Times New Roman" w:hAnsi="Times New Roman" w:cs="Times New Roman"/>
              </w:rPr>
            </w:pPr>
            <w:r>
              <w:rPr>
                <w:rFonts w:ascii="Times New Roman" w:hAnsi="Times New Roman" w:cs="Times New Roman"/>
              </w:rPr>
              <w:t>QUIZ part 1</w:t>
            </w:r>
          </w:p>
          <w:p w:rsidR="00B30317" w:rsidRDefault="00B30317" w:rsidP="00B30317">
            <w:pPr>
              <w:jc w:val="right"/>
              <w:rPr>
                <w:rFonts w:ascii="Times New Roman" w:hAnsi="Times New Roman" w:cs="Times New Roman"/>
              </w:rPr>
            </w:pPr>
          </w:p>
          <w:p w:rsidR="007A6D02" w:rsidRDefault="007A6D02" w:rsidP="00B30317">
            <w:pPr>
              <w:jc w:val="right"/>
              <w:rPr>
                <w:rFonts w:ascii="Times New Roman" w:hAnsi="Times New Roman" w:cs="Times New Roman"/>
              </w:rPr>
            </w:pPr>
          </w:p>
          <w:p w:rsidR="007A6D02" w:rsidRPr="00B30317" w:rsidRDefault="007A6D02" w:rsidP="00B30317">
            <w:pPr>
              <w:jc w:val="right"/>
              <w:rPr>
                <w:rFonts w:ascii="Times New Roman" w:hAnsi="Times New Roman" w:cs="Times New Roman"/>
              </w:rPr>
            </w:pPr>
          </w:p>
        </w:tc>
        <w:tc>
          <w:tcPr>
            <w:tcW w:w="2030" w:type="dxa"/>
          </w:tcPr>
          <w:p w:rsidR="005F2F34" w:rsidRPr="005F2F34" w:rsidRDefault="00B30317" w:rsidP="00B30317">
            <w:pPr>
              <w:jc w:val="right"/>
              <w:rPr>
                <w:rFonts w:ascii="Times New Roman" w:hAnsi="Times New Roman" w:cs="Times New Roman"/>
                <w:b/>
              </w:rPr>
            </w:pPr>
            <w:r w:rsidRPr="005F2F34">
              <w:rPr>
                <w:rFonts w:ascii="Times New Roman" w:hAnsi="Times New Roman" w:cs="Times New Roman"/>
                <w:b/>
              </w:rPr>
              <w:t>11-10</w:t>
            </w:r>
          </w:p>
          <w:p w:rsidR="00523530" w:rsidRDefault="00523530" w:rsidP="00523530">
            <w:pPr>
              <w:jc w:val="right"/>
              <w:rPr>
                <w:rFonts w:ascii="Times New Roman" w:hAnsi="Times New Roman" w:cs="Times New Roman"/>
              </w:rPr>
            </w:pPr>
            <w:r>
              <w:rPr>
                <w:rFonts w:ascii="Times New Roman" w:hAnsi="Times New Roman" w:cs="Times New Roman"/>
              </w:rPr>
              <w:t xml:space="preserve">PART 2 </w:t>
            </w:r>
            <w:proofErr w:type="spellStart"/>
            <w:r>
              <w:rPr>
                <w:rFonts w:ascii="Times New Roman" w:hAnsi="Times New Roman" w:cs="Times New Roman"/>
              </w:rPr>
              <w:t>Chs</w:t>
            </w:r>
            <w:proofErr w:type="spellEnd"/>
            <w:r>
              <w:rPr>
                <w:rFonts w:ascii="Times New Roman" w:hAnsi="Times New Roman" w:cs="Times New Roman"/>
              </w:rPr>
              <w:t>. 1-5</w:t>
            </w:r>
          </w:p>
          <w:p w:rsidR="00B30317" w:rsidRPr="005F2F34" w:rsidRDefault="00523530" w:rsidP="00523530">
            <w:pPr>
              <w:jc w:val="right"/>
              <w:rPr>
                <w:rFonts w:ascii="Times New Roman" w:hAnsi="Times New Roman" w:cs="Times New Roman"/>
              </w:rPr>
            </w:pPr>
            <w:r>
              <w:rPr>
                <w:rFonts w:ascii="Times New Roman" w:hAnsi="Times New Roman" w:cs="Times New Roman"/>
              </w:rPr>
              <w:t>pgs. 63-78</w:t>
            </w:r>
          </w:p>
        </w:tc>
        <w:tc>
          <w:tcPr>
            <w:tcW w:w="2030" w:type="dxa"/>
          </w:tcPr>
          <w:p w:rsidR="00B30317" w:rsidRDefault="00B30317" w:rsidP="00B30317">
            <w:pPr>
              <w:jc w:val="right"/>
              <w:rPr>
                <w:rFonts w:ascii="Times New Roman" w:hAnsi="Times New Roman" w:cs="Times New Roman"/>
              </w:rPr>
            </w:pPr>
            <w:r w:rsidRPr="005F2F34">
              <w:rPr>
                <w:rFonts w:ascii="Times New Roman" w:hAnsi="Times New Roman" w:cs="Times New Roman"/>
                <w:b/>
              </w:rPr>
              <w:t>11-11</w:t>
            </w:r>
            <w:r w:rsidR="005F2F34">
              <w:rPr>
                <w:rFonts w:ascii="Times New Roman" w:hAnsi="Times New Roman" w:cs="Times New Roman"/>
              </w:rPr>
              <w:t xml:space="preserve"> </w:t>
            </w:r>
          </w:p>
          <w:p w:rsidR="005F2F34" w:rsidRPr="005F2F34" w:rsidRDefault="005F2F34" w:rsidP="00B30317">
            <w:pPr>
              <w:jc w:val="right"/>
              <w:rPr>
                <w:rFonts w:ascii="Times New Roman" w:hAnsi="Times New Roman" w:cs="Times New Roman"/>
                <w:i/>
              </w:rPr>
            </w:pPr>
            <w:r w:rsidRPr="005F2F34">
              <w:rPr>
                <w:rFonts w:ascii="Times New Roman" w:hAnsi="Times New Roman" w:cs="Times New Roman"/>
                <w:i/>
              </w:rPr>
              <w:t>no school</w:t>
            </w:r>
          </w:p>
        </w:tc>
        <w:tc>
          <w:tcPr>
            <w:tcW w:w="2031" w:type="dxa"/>
          </w:tcPr>
          <w:p w:rsidR="005F2F34" w:rsidRDefault="00B30317" w:rsidP="00B30317">
            <w:pPr>
              <w:jc w:val="right"/>
              <w:rPr>
                <w:rFonts w:ascii="Times New Roman" w:hAnsi="Times New Roman" w:cs="Times New Roman"/>
                <w:b/>
              </w:rPr>
            </w:pPr>
            <w:r w:rsidRPr="005F2F34">
              <w:rPr>
                <w:rFonts w:ascii="Times New Roman" w:hAnsi="Times New Roman" w:cs="Times New Roman"/>
                <w:b/>
              </w:rPr>
              <w:t>11-12</w:t>
            </w:r>
          </w:p>
          <w:p w:rsidR="00523530" w:rsidRPr="00523530" w:rsidRDefault="00523530" w:rsidP="00B30317">
            <w:pPr>
              <w:jc w:val="right"/>
              <w:rPr>
                <w:rFonts w:ascii="Times New Roman" w:hAnsi="Times New Roman" w:cs="Times New Roman"/>
              </w:rPr>
            </w:pPr>
            <w:r>
              <w:rPr>
                <w:rFonts w:ascii="Times New Roman" w:hAnsi="Times New Roman" w:cs="Times New Roman"/>
              </w:rPr>
              <w:t xml:space="preserve">*review </w:t>
            </w:r>
            <w:proofErr w:type="spellStart"/>
            <w:r>
              <w:rPr>
                <w:rFonts w:ascii="Times New Roman" w:hAnsi="Times New Roman" w:cs="Times New Roman"/>
              </w:rPr>
              <w:t>Chs</w:t>
            </w:r>
            <w:proofErr w:type="spellEnd"/>
            <w:r>
              <w:rPr>
                <w:rFonts w:ascii="Times New Roman" w:hAnsi="Times New Roman" w:cs="Times New Roman"/>
              </w:rPr>
              <w:t>. 1-5</w:t>
            </w:r>
          </w:p>
          <w:p w:rsidR="00523530" w:rsidRDefault="00523530" w:rsidP="00523530">
            <w:pPr>
              <w:jc w:val="right"/>
              <w:rPr>
                <w:rFonts w:ascii="Times New Roman" w:hAnsi="Times New Roman" w:cs="Times New Roman"/>
              </w:rPr>
            </w:pPr>
            <w:r>
              <w:rPr>
                <w:rFonts w:ascii="Times New Roman" w:hAnsi="Times New Roman" w:cs="Times New Roman"/>
              </w:rPr>
              <w:t xml:space="preserve">PART 2 </w:t>
            </w:r>
            <w:proofErr w:type="spellStart"/>
            <w:r>
              <w:rPr>
                <w:rFonts w:ascii="Times New Roman" w:hAnsi="Times New Roman" w:cs="Times New Roman"/>
              </w:rPr>
              <w:t>Chs</w:t>
            </w:r>
            <w:proofErr w:type="spellEnd"/>
            <w:r>
              <w:rPr>
                <w:rFonts w:ascii="Times New Roman" w:hAnsi="Times New Roman" w:cs="Times New Roman"/>
              </w:rPr>
              <w:t>. 6-10</w:t>
            </w:r>
          </w:p>
          <w:p w:rsidR="005F2F34" w:rsidRPr="005F2F34" w:rsidRDefault="00523530" w:rsidP="00523530">
            <w:pPr>
              <w:jc w:val="right"/>
              <w:rPr>
                <w:rFonts w:ascii="Times New Roman" w:hAnsi="Times New Roman" w:cs="Times New Roman"/>
              </w:rPr>
            </w:pPr>
            <w:r>
              <w:rPr>
                <w:rFonts w:ascii="Times New Roman" w:hAnsi="Times New Roman" w:cs="Times New Roman"/>
              </w:rPr>
              <w:t>pgs. 79-98</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11-13</w:t>
            </w:r>
          </w:p>
          <w:p w:rsidR="00523530" w:rsidRDefault="00523530" w:rsidP="00523530">
            <w:pPr>
              <w:jc w:val="right"/>
              <w:rPr>
                <w:rFonts w:ascii="Times New Roman" w:hAnsi="Times New Roman" w:cs="Times New Roman"/>
              </w:rPr>
            </w:pPr>
            <w:r>
              <w:rPr>
                <w:rFonts w:ascii="Times New Roman" w:hAnsi="Times New Roman" w:cs="Times New Roman"/>
              </w:rPr>
              <w:t xml:space="preserve">PART 2 </w:t>
            </w:r>
            <w:proofErr w:type="spellStart"/>
            <w:r>
              <w:rPr>
                <w:rFonts w:ascii="Times New Roman" w:hAnsi="Times New Roman" w:cs="Times New Roman"/>
              </w:rPr>
              <w:t>Chs</w:t>
            </w:r>
            <w:proofErr w:type="spellEnd"/>
            <w:r>
              <w:rPr>
                <w:rFonts w:ascii="Times New Roman" w:hAnsi="Times New Roman" w:cs="Times New Roman"/>
              </w:rPr>
              <w:t>. 11-15</w:t>
            </w:r>
          </w:p>
          <w:p w:rsidR="005F2F34" w:rsidRPr="00B30317" w:rsidRDefault="00523530" w:rsidP="00523530">
            <w:pPr>
              <w:jc w:val="right"/>
              <w:rPr>
                <w:rFonts w:ascii="Times New Roman" w:hAnsi="Times New Roman" w:cs="Times New Roman"/>
              </w:rPr>
            </w:pPr>
            <w:r>
              <w:rPr>
                <w:rFonts w:ascii="Times New Roman" w:hAnsi="Times New Roman" w:cs="Times New Roman"/>
              </w:rPr>
              <w:t>pgs. 99-119</w:t>
            </w:r>
          </w:p>
        </w:tc>
      </w:tr>
      <w:tr w:rsidR="00B30317" w:rsidTr="005F2F34">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11-16</w:t>
            </w:r>
          </w:p>
          <w:p w:rsidR="005F2F34" w:rsidRPr="00B30317" w:rsidRDefault="00523530" w:rsidP="00B30317">
            <w:pPr>
              <w:jc w:val="right"/>
              <w:rPr>
                <w:rFonts w:ascii="Times New Roman" w:hAnsi="Times New Roman" w:cs="Times New Roman"/>
              </w:rPr>
            </w:pPr>
            <w:r>
              <w:rPr>
                <w:rFonts w:ascii="Times New Roman" w:hAnsi="Times New Roman" w:cs="Times New Roman"/>
              </w:rPr>
              <w:t>QUIZ part 2</w:t>
            </w:r>
          </w:p>
          <w:p w:rsidR="00B30317" w:rsidRDefault="00B30317" w:rsidP="00B30317">
            <w:pPr>
              <w:jc w:val="right"/>
              <w:rPr>
                <w:rFonts w:ascii="Times New Roman" w:hAnsi="Times New Roman" w:cs="Times New Roman"/>
              </w:rPr>
            </w:pPr>
          </w:p>
          <w:p w:rsidR="00523530" w:rsidRPr="00B30317" w:rsidRDefault="00523530" w:rsidP="00B30317">
            <w:pPr>
              <w:jc w:val="right"/>
              <w:rPr>
                <w:rFonts w:ascii="Times New Roman" w:hAnsi="Times New Roman" w:cs="Times New Roman"/>
              </w:rPr>
            </w:pPr>
          </w:p>
          <w:p w:rsidR="00B30317" w:rsidRPr="00B30317" w:rsidRDefault="00B30317" w:rsidP="005F2F34">
            <w:pPr>
              <w:rPr>
                <w:rFonts w:ascii="Times New Roman" w:hAnsi="Times New Roman" w:cs="Times New Roman"/>
              </w:rPr>
            </w:pP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11-17</w:t>
            </w:r>
          </w:p>
          <w:p w:rsidR="00523530" w:rsidRDefault="00523530" w:rsidP="00523530">
            <w:pPr>
              <w:jc w:val="right"/>
              <w:rPr>
                <w:rFonts w:ascii="Times New Roman" w:hAnsi="Times New Roman" w:cs="Times New Roman"/>
              </w:rPr>
            </w:pPr>
            <w:r>
              <w:rPr>
                <w:rFonts w:ascii="Times New Roman" w:hAnsi="Times New Roman" w:cs="Times New Roman"/>
              </w:rPr>
              <w:t xml:space="preserve">PART 3 </w:t>
            </w:r>
            <w:proofErr w:type="spellStart"/>
            <w:r>
              <w:rPr>
                <w:rFonts w:ascii="Times New Roman" w:hAnsi="Times New Roman" w:cs="Times New Roman"/>
              </w:rPr>
              <w:t>Chs</w:t>
            </w:r>
            <w:proofErr w:type="spellEnd"/>
            <w:r>
              <w:rPr>
                <w:rFonts w:ascii="Times New Roman" w:hAnsi="Times New Roman" w:cs="Times New Roman"/>
              </w:rPr>
              <w:t>. 1-5</w:t>
            </w:r>
          </w:p>
          <w:p w:rsidR="005F2F34" w:rsidRPr="00B30317" w:rsidRDefault="00523530" w:rsidP="00523530">
            <w:pPr>
              <w:jc w:val="right"/>
              <w:rPr>
                <w:rFonts w:ascii="Times New Roman" w:hAnsi="Times New Roman" w:cs="Times New Roman"/>
              </w:rPr>
            </w:pPr>
            <w:r>
              <w:rPr>
                <w:rFonts w:ascii="Times New Roman" w:hAnsi="Times New Roman" w:cs="Times New Roman"/>
              </w:rPr>
              <w:t>pgs. 123-140</w:t>
            </w:r>
          </w:p>
        </w:tc>
        <w:tc>
          <w:tcPr>
            <w:tcW w:w="2030" w:type="dxa"/>
          </w:tcPr>
          <w:p w:rsidR="005F2F34" w:rsidRPr="005F2F34" w:rsidRDefault="00B30317" w:rsidP="00B30317">
            <w:pPr>
              <w:jc w:val="right"/>
              <w:rPr>
                <w:rFonts w:ascii="Times New Roman" w:hAnsi="Times New Roman" w:cs="Times New Roman"/>
                <w:b/>
              </w:rPr>
            </w:pPr>
            <w:r w:rsidRPr="005F2F34">
              <w:rPr>
                <w:rFonts w:ascii="Times New Roman" w:hAnsi="Times New Roman" w:cs="Times New Roman"/>
                <w:b/>
              </w:rPr>
              <w:t>11-18</w:t>
            </w:r>
          </w:p>
          <w:p w:rsidR="00523530" w:rsidRDefault="00523530" w:rsidP="00523530">
            <w:pPr>
              <w:jc w:val="right"/>
              <w:rPr>
                <w:rFonts w:ascii="Times New Roman" w:hAnsi="Times New Roman" w:cs="Times New Roman"/>
              </w:rPr>
            </w:pPr>
            <w:r>
              <w:rPr>
                <w:rFonts w:ascii="Times New Roman" w:hAnsi="Times New Roman" w:cs="Times New Roman"/>
              </w:rPr>
              <w:t xml:space="preserve">PART 3 </w:t>
            </w:r>
            <w:proofErr w:type="spellStart"/>
            <w:r>
              <w:rPr>
                <w:rFonts w:ascii="Times New Roman" w:hAnsi="Times New Roman" w:cs="Times New Roman"/>
              </w:rPr>
              <w:t>Chs</w:t>
            </w:r>
            <w:proofErr w:type="spellEnd"/>
            <w:r>
              <w:rPr>
                <w:rFonts w:ascii="Times New Roman" w:hAnsi="Times New Roman" w:cs="Times New Roman"/>
              </w:rPr>
              <w:t>. 6-10</w:t>
            </w:r>
          </w:p>
          <w:p w:rsidR="005F2F34" w:rsidRPr="005F2F34" w:rsidRDefault="00523530" w:rsidP="00523530">
            <w:pPr>
              <w:jc w:val="right"/>
              <w:rPr>
                <w:rFonts w:ascii="Times New Roman" w:hAnsi="Times New Roman" w:cs="Times New Roman"/>
              </w:rPr>
            </w:pPr>
            <w:r>
              <w:rPr>
                <w:rFonts w:ascii="Times New Roman" w:hAnsi="Times New Roman" w:cs="Times New Roman"/>
              </w:rPr>
              <w:t>pgs. 141-158</w:t>
            </w:r>
          </w:p>
        </w:tc>
        <w:tc>
          <w:tcPr>
            <w:tcW w:w="2031" w:type="dxa"/>
          </w:tcPr>
          <w:p w:rsidR="005F2F34" w:rsidRPr="005F2F34" w:rsidRDefault="00B30317" w:rsidP="00B30317">
            <w:pPr>
              <w:jc w:val="right"/>
              <w:rPr>
                <w:rFonts w:ascii="Times New Roman" w:hAnsi="Times New Roman" w:cs="Times New Roman"/>
                <w:b/>
              </w:rPr>
            </w:pPr>
            <w:r w:rsidRPr="005F2F34">
              <w:rPr>
                <w:rFonts w:ascii="Times New Roman" w:hAnsi="Times New Roman" w:cs="Times New Roman"/>
                <w:b/>
              </w:rPr>
              <w:t>11-19</w:t>
            </w:r>
          </w:p>
          <w:p w:rsidR="00523530" w:rsidRDefault="00523530" w:rsidP="00523530">
            <w:pPr>
              <w:jc w:val="right"/>
              <w:rPr>
                <w:rFonts w:ascii="Times New Roman" w:hAnsi="Times New Roman" w:cs="Times New Roman"/>
              </w:rPr>
            </w:pPr>
            <w:r>
              <w:rPr>
                <w:rFonts w:ascii="Times New Roman" w:hAnsi="Times New Roman" w:cs="Times New Roman"/>
              </w:rPr>
              <w:t xml:space="preserve">PART 3 </w:t>
            </w:r>
            <w:proofErr w:type="spellStart"/>
            <w:r>
              <w:rPr>
                <w:rFonts w:ascii="Times New Roman" w:hAnsi="Times New Roman" w:cs="Times New Roman"/>
              </w:rPr>
              <w:t>Chs</w:t>
            </w:r>
            <w:proofErr w:type="spellEnd"/>
            <w:r>
              <w:rPr>
                <w:rFonts w:ascii="Times New Roman" w:hAnsi="Times New Roman" w:cs="Times New Roman"/>
              </w:rPr>
              <w:t>. 11-15</w:t>
            </w:r>
          </w:p>
          <w:p w:rsidR="005F2F34" w:rsidRPr="005F2F34" w:rsidRDefault="00523530" w:rsidP="00523530">
            <w:pPr>
              <w:jc w:val="right"/>
              <w:rPr>
                <w:rFonts w:ascii="Times New Roman" w:hAnsi="Times New Roman" w:cs="Times New Roman"/>
              </w:rPr>
            </w:pPr>
            <w:r>
              <w:rPr>
                <w:rFonts w:ascii="Times New Roman" w:hAnsi="Times New Roman" w:cs="Times New Roman"/>
              </w:rPr>
              <w:t>pgs. 159-176</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11-20</w:t>
            </w:r>
          </w:p>
          <w:p w:rsidR="00523530" w:rsidRDefault="00523530" w:rsidP="00523530">
            <w:pPr>
              <w:jc w:val="right"/>
              <w:rPr>
                <w:rFonts w:ascii="Times New Roman" w:hAnsi="Times New Roman" w:cs="Times New Roman"/>
              </w:rPr>
            </w:pPr>
            <w:r>
              <w:rPr>
                <w:rFonts w:ascii="Times New Roman" w:hAnsi="Times New Roman" w:cs="Times New Roman"/>
              </w:rPr>
              <w:t xml:space="preserve">PART 3 </w:t>
            </w:r>
            <w:proofErr w:type="spellStart"/>
            <w:r>
              <w:rPr>
                <w:rFonts w:ascii="Times New Roman" w:hAnsi="Times New Roman" w:cs="Times New Roman"/>
              </w:rPr>
              <w:t>Chs</w:t>
            </w:r>
            <w:proofErr w:type="spellEnd"/>
            <w:r>
              <w:rPr>
                <w:rFonts w:ascii="Times New Roman" w:hAnsi="Times New Roman" w:cs="Times New Roman"/>
              </w:rPr>
              <w:t>. 16-20</w:t>
            </w:r>
          </w:p>
          <w:p w:rsidR="005F2F34" w:rsidRPr="00B30317" w:rsidRDefault="00523530" w:rsidP="00523530">
            <w:pPr>
              <w:jc w:val="right"/>
              <w:rPr>
                <w:rFonts w:ascii="Times New Roman" w:hAnsi="Times New Roman" w:cs="Times New Roman"/>
              </w:rPr>
            </w:pPr>
            <w:r>
              <w:rPr>
                <w:rFonts w:ascii="Times New Roman" w:hAnsi="Times New Roman" w:cs="Times New Roman"/>
              </w:rPr>
              <w:t>pgs. 177-195</w:t>
            </w:r>
          </w:p>
        </w:tc>
      </w:tr>
      <w:tr w:rsidR="00B30317" w:rsidTr="00523530">
        <w:trPr>
          <w:trHeight w:val="1274"/>
        </w:trPr>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11-23</w:t>
            </w:r>
          </w:p>
          <w:p w:rsidR="00523530" w:rsidRDefault="00523530" w:rsidP="00523530">
            <w:pPr>
              <w:jc w:val="right"/>
              <w:rPr>
                <w:rFonts w:ascii="Times New Roman" w:hAnsi="Times New Roman" w:cs="Times New Roman"/>
              </w:rPr>
            </w:pPr>
            <w:r>
              <w:rPr>
                <w:rFonts w:ascii="Times New Roman" w:hAnsi="Times New Roman" w:cs="Times New Roman"/>
              </w:rPr>
              <w:t xml:space="preserve">PART 3 </w:t>
            </w:r>
            <w:proofErr w:type="spellStart"/>
            <w:r>
              <w:rPr>
                <w:rFonts w:ascii="Times New Roman" w:hAnsi="Times New Roman" w:cs="Times New Roman"/>
              </w:rPr>
              <w:t>Chs</w:t>
            </w:r>
            <w:proofErr w:type="spellEnd"/>
            <w:r>
              <w:rPr>
                <w:rFonts w:ascii="Times New Roman" w:hAnsi="Times New Roman" w:cs="Times New Roman"/>
              </w:rPr>
              <w:t>. 21-24</w:t>
            </w:r>
          </w:p>
          <w:p w:rsidR="00B30317" w:rsidRDefault="00523530" w:rsidP="00523530">
            <w:pPr>
              <w:jc w:val="right"/>
              <w:rPr>
                <w:rFonts w:ascii="Times New Roman" w:hAnsi="Times New Roman" w:cs="Times New Roman"/>
              </w:rPr>
            </w:pPr>
            <w:r>
              <w:rPr>
                <w:rFonts w:ascii="Times New Roman" w:hAnsi="Times New Roman" w:cs="Times New Roman"/>
              </w:rPr>
              <w:t>pgs. 196-205</w:t>
            </w:r>
          </w:p>
          <w:p w:rsidR="00523530" w:rsidRDefault="00523530" w:rsidP="00523530">
            <w:pPr>
              <w:jc w:val="right"/>
              <w:rPr>
                <w:rFonts w:ascii="Times New Roman" w:hAnsi="Times New Roman" w:cs="Times New Roman"/>
              </w:rPr>
            </w:pPr>
          </w:p>
          <w:p w:rsidR="00523530" w:rsidRPr="00B30317" w:rsidRDefault="00523530" w:rsidP="00523530">
            <w:pPr>
              <w:rPr>
                <w:rFonts w:ascii="Times New Roman" w:hAnsi="Times New Roman" w:cs="Times New Roman"/>
              </w:rPr>
            </w:pP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11-24</w:t>
            </w:r>
          </w:p>
          <w:p w:rsidR="005F2F34" w:rsidRPr="00B30317" w:rsidRDefault="00523530" w:rsidP="00B30317">
            <w:pPr>
              <w:jc w:val="right"/>
              <w:rPr>
                <w:rFonts w:ascii="Times New Roman" w:hAnsi="Times New Roman" w:cs="Times New Roman"/>
              </w:rPr>
            </w:pPr>
            <w:r>
              <w:rPr>
                <w:rFonts w:ascii="Times New Roman" w:hAnsi="Times New Roman" w:cs="Times New Roman"/>
              </w:rPr>
              <w:t>QUIZ part 3</w:t>
            </w: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11-25</w:t>
            </w:r>
          </w:p>
          <w:p w:rsidR="005F2F34" w:rsidRDefault="005F2F34" w:rsidP="00B30317">
            <w:pPr>
              <w:jc w:val="right"/>
              <w:rPr>
                <w:rFonts w:ascii="Times New Roman" w:hAnsi="Times New Roman" w:cs="Times New Roman"/>
                <w:i/>
              </w:rPr>
            </w:pPr>
            <w:r>
              <w:rPr>
                <w:rFonts w:ascii="Times New Roman" w:hAnsi="Times New Roman" w:cs="Times New Roman"/>
                <w:i/>
              </w:rPr>
              <w:t xml:space="preserve">Early Dismissal </w:t>
            </w:r>
          </w:p>
          <w:p w:rsidR="005F2F34" w:rsidRPr="00523530" w:rsidRDefault="00523530" w:rsidP="00523530">
            <w:pPr>
              <w:jc w:val="center"/>
              <w:rPr>
                <w:rFonts w:ascii="Times New Roman" w:hAnsi="Times New Roman" w:cs="Times New Roman"/>
              </w:rPr>
            </w:pPr>
            <w:r>
              <w:rPr>
                <w:rFonts w:ascii="Times New Roman" w:hAnsi="Times New Roman" w:cs="Times New Roman"/>
              </w:rPr>
              <w:t xml:space="preserve">                     </w:t>
            </w:r>
            <w:r w:rsidR="005F2F34">
              <w:rPr>
                <w:rFonts w:ascii="Times New Roman" w:hAnsi="Times New Roman" w:cs="Times New Roman"/>
              </w:rPr>
              <w:t>(open)</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11-26</w:t>
            </w:r>
          </w:p>
          <w:p w:rsidR="005F2F34" w:rsidRPr="00523530" w:rsidRDefault="005F2F34" w:rsidP="00523530">
            <w:pPr>
              <w:jc w:val="right"/>
              <w:rPr>
                <w:rFonts w:ascii="Times New Roman" w:hAnsi="Times New Roman" w:cs="Times New Roman"/>
              </w:rPr>
            </w:pPr>
            <w:r w:rsidRPr="005F2F34">
              <w:rPr>
                <w:rFonts w:ascii="Times New Roman" w:hAnsi="Times New Roman" w:cs="Times New Roman"/>
                <w:i/>
              </w:rPr>
              <w:t>THANKSGIVING BREAK</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11-27</w:t>
            </w:r>
          </w:p>
          <w:p w:rsidR="00523530" w:rsidRDefault="005F2F34" w:rsidP="00523530">
            <w:pPr>
              <w:jc w:val="right"/>
              <w:rPr>
                <w:rFonts w:ascii="Times New Roman" w:hAnsi="Times New Roman" w:cs="Times New Roman"/>
                <w:i/>
              </w:rPr>
            </w:pPr>
            <w:r w:rsidRPr="005F2F34">
              <w:rPr>
                <w:rFonts w:ascii="Times New Roman" w:hAnsi="Times New Roman" w:cs="Times New Roman"/>
                <w:i/>
              </w:rPr>
              <w:t>THANKSGIVING BREAK</w:t>
            </w:r>
          </w:p>
          <w:p w:rsidR="005F2F34" w:rsidRPr="00523530" w:rsidRDefault="005F2F34" w:rsidP="00523530">
            <w:pPr>
              <w:rPr>
                <w:rFonts w:ascii="Times New Roman" w:hAnsi="Times New Roman" w:cs="Times New Roman"/>
              </w:rPr>
            </w:pPr>
          </w:p>
        </w:tc>
      </w:tr>
      <w:tr w:rsidR="00B30317" w:rsidTr="005F2F34">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11-30</w:t>
            </w:r>
          </w:p>
          <w:p w:rsidR="00B30317" w:rsidRPr="00B30317" w:rsidRDefault="005F2F34" w:rsidP="005F2F34">
            <w:pPr>
              <w:jc w:val="right"/>
              <w:rPr>
                <w:rFonts w:ascii="Times New Roman" w:hAnsi="Times New Roman" w:cs="Times New Roman"/>
              </w:rPr>
            </w:pPr>
            <w:r w:rsidRPr="005F2F34">
              <w:rPr>
                <w:rFonts w:ascii="Times New Roman" w:hAnsi="Times New Roman" w:cs="Times New Roman"/>
                <w:i/>
              </w:rPr>
              <w:t>THANKSGIVING BREAK</w:t>
            </w:r>
          </w:p>
          <w:p w:rsidR="00B30317" w:rsidRPr="00B30317" w:rsidRDefault="00B30317" w:rsidP="00B30317">
            <w:pPr>
              <w:jc w:val="right"/>
              <w:rPr>
                <w:rFonts w:ascii="Times New Roman" w:hAnsi="Times New Roman" w:cs="Times New Roman"/>
              </w:rPr>
            </w:pPr>
          </w:p>
          <w:p w:rsidR="00B30317" w:rsidRPr="00B30317" w:rsidRDefault="00B30317" w:rsidP="00B30317">
            <w:pPr>
              <w:jc w:val="right"/>
              <w:rPr>
                <w:rFonts w:ascii="Times New Roman" w:hAnsi="Times New Roman" w:cs="Times New Roman"/>
              </w:rPr>
            </w:pPr>
          </w:p>
        </w:tc>
        <w:tc>
          <w:tcPr>
            <w:tcW w:w="2030" w:type="dxa"/>
          </w:tcPr>
          <w:p w:rsidR="005F2F34" w:rsidRPr="005F2F34" w:rsidRDefault="00B30317" w:rsidP="00B30317">
            <w:pPr>
              <w:jc w:val="right"/>
              <w:rPr>
                <w:rFonts w:ascii="Times New Roman" w:hAnsi="Times New Roman" w:cs="Times New Roman"/>
                <w:b/>
              </w:rPr>
            </w:pPr>
            <w:r w:rsidRPr="005F2F34">
              <w:rPr>
                <w:rFonts w:ascii="Times New Roman" w:hAnsi="Times New Roman" w:cs="Times New Roman"/>
                <w:b/>
              </w:rPr>
              <w:t>12-1</w:t>
            </w:r>
          </w:p>
          <w:p w:rsidR="00B30317" w:rsidRPr="005F2F34" w:rsidRDefault="005F2F34" w:rsidP="005F2F34">
            <w:pPr>
              <w:jc w:val="right"/>
              <w:rPr>
                <w:rFonts w:ascii="Times New Roman" w:hAnsi="Times New Roman" w:cs="Times New Roman"/>
              </w:rPr>
            </w:pPr>
            <w:r w:rsidRPr="005F2F34">
              <w:rPr>
                <w:rFonts w:ascii="Times New Roman" w:hAnsi="Times New Roman" w:cs="Times New Roman"/>
                <w:i/>
              </w:rPr>
              <w:t>THANKSGIVING BREAK</w:t>
            </w:r>
          </w:p>
        </w:tc>
        <w:tc>
          <w:tcPr>
            <w:tcW w:w="2030" w:type="dxa"/>
          </w:tcPr>
          <w:p w:rsidR="005F2F34" w:rsidRPr="005F2F34" w:rsidRDefault="00B30317" w:rsidP="00B30317">
            <w:pPr>
              <w:jc w:val="right"/>
              <w:rPr>
                <w:rFonts w:ascii="Times New Roman" w:hAnsi="Times New Roman" w:cs="Times New Roman"/>
                <w:b/>
              </w:rPr>
            </w:pPr>
            <w:r w:rsidRPr="005F2F34">
              <w:rPr>
                <w:rFonts w:ascii="Times New Roman" w:hAnsi="Times New Roman" w:cs="Times New Roman"/>
                <w:b/>
              </w:rPr>
              <w:t>12-2</w:t>
            </w:r>
          </w:p>
          <w:p w:rsidR="00523530" w:rsidRDefault="00523530" w:rsidP="00523530">
            <w:pPr>
              <w:jc w:val="right"/>
              <w:rPr>
                <w:rFonts w:ascii="Times New Roman" w:hAnsi="Times New Roman" w:cs="Times New Roman"/>
              </w:rPr>
            </w:pPr>
            <w:r>
              <w:rPr>
                <w:rFonts w:ascii="Times New Roman" w:hAnsi="Times New Roman" w:cs="Times New Roman"/>
              </w:rPr>
              <w:t xml:space="preserve">PART 4 </w:t>
            </w:r>
            <w:proofErr w:type="spellStart"/>
            <w:r>
              <w:rPr>
                <w:rFonts w:ascii="Times New Roman" w:hAnsi="Times New Roman" w:cs="Times New Roman"/>
              </w:rPr>
              <w:t>Chs</w:t>
            </w:r>
            <w:proofErr w:type="spellEnd"/>
            <w:r>
              <w:rPr>
                <w:rFonts w:ascii="Times New Roman" w:hAnsi="Times New Roman" w:cs="Times New Roman"/>
              </w:rPr>
              <w:t xml:space="preserve">. 1-5 </w:t>
            </w:r>
          </w:p>
          <w:p w:rsidR="00523530" w:rsidRPr="00B30317" w:rsidRDefault="00523530" w:rsidP="00523530">
            <w:pPr>
              <w:jc w:val="right"/>
              <w:rPr>
                <w:rFonts w:ascii="Times New Roman" w:hAnsi="Times New Roman" w:cs="Times New Roman"/>
              </w:rPr>
            </w:pPr>
            <w:r>
              <w:rPr>
                <w:rFonts w:ascii="Times New Roman" w:hAnsi="Times New Roman" w:cs="Times New Roman"/>
              </w:rPr>
              <w:t>pgs. 209-228</w:t>
            </w:r>
          </w:p>
          <w:p w:rsidR="005F2F34" w:rsidRPr="005F2F34" w:rsidRDefault="005F2F34" w:rsidP="005F2F34">
            <w:pPr>
              <w:jc w:val="right"/>
              <w:rPr>
                <w:rFonts w:ascii="Times New Roman" w:hAnsi="Times New Roman" w:cs="Times New Roman"/>
              </w:rPr>
            </w:pP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12-3</w:t>
            </w:r>
          </w:p>
          <w:p w:rsidR="00523530" w:rsidRDefault="00523530" w:rsidP="00523530">
            <w:pPr>
              <w:jc w:val="right"/>
              <w:rPr>
                <w:rFonts w:ascii="Times New Roman" w:hAnsi="Times New Roman" w:cs="Times New Roman"/>
              </w:rPr>
            </w:pPr>
            <w:r>
              <w:rPr>
                <w:rFonts w:ascii="Times New Roman" w:hAnsi="Times New Roman" w:cs="Times New Roman"/>
              </w:rPr>
              <w:t xml:space="preserve">PART 4 </w:t>
            </w:r>
            <w:proofErr w:type="spellStart"/>
            <w:r>
              <w:rPr>
                <w:rFonts w:ascii="Times New Roman" w:hAnsi="Times New Roman" w:cs="Times New Roman"/>
              </w:rPr>
              <w:t>Chs</w:t>
            </w:r>
            <w:proofErr w:type="spellEnd"/>
            <w:r>
              <w:rPr>
                <w:rFonts w:ascii="Times New Roman" w:hAnsi="Times New Roman" w:cs="Times New Roman"/>
              </w:rPr>
              <w:t>. 6-10</w:t>
            </w:r>
          </w:p>
          <w:p w:rsidR="005F2F34" w:rsidRPr="00B30317" w:rsidRDefault="00523530" w:rsidP="00523530">
            <w:pPr>
              <w:jc w:val="right"/>
              <w:rPr>
                <w:rFonts w:ascii="Times New Roman" w:hAnsi="Times New Roman" w:cs="Times New Roman"/>
              </w:rPr>
            </w:pPr>
            <w:r>
              <w:rPr>
                <w:rFonts w:ascii="Times New Roman" w:hAnsi="Times New Roman" w:cs="Times New Roman"/>
              </w:rPr>
              <w:t>pgs. 229-242</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12-4</w:t>
            </w:r>
          </w:p>
          <w:p w:rsidR="00523530" w:rsidRDefault="00523530" w:rsidP="00523530">
            <w:pPr>
              <w:jc w:val="right"/>
              <w:rPr>
                <w:rFonts w:ascii="Times New Roman" w:hAnsi="Times New Roman" w:cs="Times New Roman"/>
              </w:rPr>
            </w:pPr>
            <w:r>
              <w:rPr>
                <w:rFonts w:ascii="Times New Roman" w:hAnsi="Times New Roman" w:cs="Times New Roman"/>
              </w:rPr>
              <w:t xml:space="preserve">PART 4 </w:t>
            </w:r>
            <w:proofErr w:type="spellStart"/>
            <w:r>
              <w:rPr>
                <w:rFonts w:ascii="Times New Roman" w:hAnsi="Times New Roman" w:cs="Times New Roman"/>
              </w:rPr>
              <w:t>Chs</w:t>
            </w:r>
            <w:proofErr w:type="spellEnd"/>
            <w:r>
              <w:rPr>
                <w:rFonts w:ascii="Times New Roman" w:hAnsi="Times New Roman" w:cs="Times New Roman"/>
              </w:rPr>
              <w:t>. 11-15</w:t>
            </w:r>
          </w:p>
          <w:p w:rsidR="005F2F34" w:rsidRPr="00B30317" w:rsidRDefault="00523530" w:rsidP="00523530">
            <w:pPr>
              <w:jc w:val="right"/>
              <w:rPr>
                <w:rFonts w:ascii="Times New Roman" w:hAnsi="Times New Roman" w:cs="Times New Roman"/>
              </w:rPr>
            </w:pPr>
            <w:r>
              <w:rPr>
                <w:rFonts w:ascii="Times New Roman" w:hAnsi="Times New Roman" w:cs="Times New Roman"/>
              </w:rPr>
              <w:t>pgs. 243-261</w:t>
            </w:r>
          </w:p>
        </w:tc>
      </w:tr>
      <w:tr w:rsidR="00B30317" w:rsidTr="005F2F34">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12-7</w:t>
            </w:r>
          </w:p>
          <w:p w:rsidR="00523530" w:rsidRDefault="00523530" w:rsidP="00523530">
            <w:pPr>
              <w:jc w:val="right"/>
              <w:rPr>
                <w:rFonts w:ascii="Times New Roman" w:hAnsi="Times New Roman" w:cs="Times New Roman"/>
              </w:rPr>
            </w:pPr>
            <w:r>
              <w:rPr>
                <w:rFonts w:ascii="Times New Roman" w:hAnsi="Times New Roman" w:cs="Times New Roman"/>
              </w:rPr>
              <w:t xml:space="preserve">PART 4 </w:t>
            </w:r>
            <w:proofErr w:type="spellStart"/>
            <w:r>
              <w:rPr>
                <w:rFonts w:ascii="Times New Roman" w:hAnsi="Times New Roman" w:cs="Times New Roman"/>
              </w:rPr>
              <w:t>Chs</w:t>
            </w:r>
            <w:proofErr w:type="spellEnd"/>
            <w:r>
              <w:rPr>
                <w:rFonts w:ascii="Times New Roman" w:hAnsi="Times New Roman" w:cs="Times New Roman"/>
              </w:rPr>
              <w:t>. 16-18</w:t>
            </w:r>
          </w:p>
          <w:p w:rsidR="00B30317" w:rsidRDefault="00523530" w:rsidP="00523530">
            <w:pPr>
              <w:jc w:val="right"/>
              <w:rPr>
                <w:rFonts w:ascii="Times New Roman" w:hAnsi="Times New Roman" w:cs="Times New Roman"/>
              </w:rPr>
            </w:pPr>
            <w:r>
              <w:rPr>
                <w:rFonts w:ascii="Times New Roman" w:hAnsi="Times New Roman" w:cs="Times New Roman"/>
              </w:rPr>
              <w:t>pgs. 262-274</w:t>
            </w:r>
          </w:p>
          <w:p w:rsidR="00523530" w:rsidRDefault="00523530" w:rsidP="00523530">
            <w:pPr>
              <w:jc w:val="right"/>
              <w:rPr>
                <w:rFonts w:ascii="Times New Roman" w:hAnsi="Times New Roman" w:cs="Times New Roman"/>
              </w:rPr>
            </w:pPr>
          </w:p>
          <w:p w:rsidR="00523530" w:rsidRPr="00B30317" w:rsidRDefault="00523530" w:rsidP="00523530">
            <w:pPr>
              <w:jc w:val="right"/>
              <w:rPr>
                <w:rFonts w:ascii="Times New Roman" w:hAnsi="Times New Roman" w:cs="Times New Roman"/>
              </w:rPr>
            </w:pPr>
          </w:p>
        </w:tc>
        <w:tc>
          <w:tcPr>
            <w:tcW w:w="2030" w:type="dxa"/>
          </w:tcPr>
          <w:p w:rsidR="005F2F34" w:rsidRDefault="00B30317" w:rsidP="00B30317">
            <w:pPr>
              <w:jc w:val="right"/>
              <w:rPr>
                <w:rFonts w:ascii="Times New Roman" w:hAnsi="Times New Roman" w:cs="Times New Roman"/>
              </w:rPr>
            </w:pPr>
            <w:r w:rsidRPr="005F2F34">
              <w:rPr>
                <w:rFonts w:ascii="Times New Roman" w:hAnsi="Times New Roman" w:cs="Times New Roman"/>
                <w:b/>
              </w:rPr>
              <w:t>12-</w:t>
            </w:r>
            <w:r w:rsidRPr="00B30317">
              <w:rPr>
                <w:rFonts w:ascii="Times New Roman" w:hAnsi="Times New Roman" w:cs="Times New Roman"/>
              </w:rPr>
              <w:t>8</w:t>
            </w:r>
          </w:p>
          <w:p w:rsidR="005F2F34" w:rsidRPr="005F2F34" w:rsidRDefault="00523530" w:rsidP="005F2F34">
            <w:pPr>
              <w:jc w:val="right"/>
              <w:rPr>
                <w:rFonts w:ascii="Times New Roman" w:hAnsi="Times New Roman" w:cs="Times New Roman"/>
              </w:rPr>
            </w:pPr>
            <w:r>
              <w:rPr>
                <w:rFonts w:ascii="Times New Roman" w:hAnsi="Times New Roman" w:cs="Times New Roman"/>
              </w:rPr>
              <w:t>QUIZ part 4</w:t>
            </w: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12-9</w:t>
            </w:r>
          </w:p>
          <w:p w:rsidR="00523530" w:rsidRDefault="00523530" w:rsidP="00523530">
            <w:pPr>
              <w:jc w:val="right"/>
              <w:rPr>
                <w:rFonts w:ascii="Times New Roman" w:hAnsi="Times New Roman" w:cs="Times New Roman"/>
              </w:rPr>
            </w:pPr>
            <w:r>
              <w:rPr>
                <w:rFonts w:ascii="Times New Roman" w:hAnsi="Times New Roman" w:cs="Times New Roman"/>
              </w:rPr>
              <w:t xml:space="preserve">PART 5 </w:t>
            </w:r>
            <w:proofErr w:type="spellStart"/>
            <w:r>
              <w:rPr>
                <w:rFonts w:ascii="Times New Roman" w:hAnsi="Times New Roman" w:cs="Times New Roman"/>
              </w:rPr>
              <w:t>Chs</w:t>
            </w:r>
            <w:proofErr w:type="spellEnd"/>
            <w:r>
              <w:rPr>
                <w:rFonts w:ascii="Times New Roman" w:hAnsi="Times New Roman" w:cs="Times New Roman"/>
              </w:rPr>
              <w:t>. 1-5</w:t>
            </w:r>
          </w:p>
          <w:p w:rsidR="00523530" w:rsidRPr="00B30317" w:rsidRDefault="00523530" w:rsidP="00523530">
            <w:pPr>
              <w:jc w:val="right"/>
              <w:rPr>
                <w:rFonts w:ascii="Times New Roman" w:hAnsi="Times New Roman" w:cs="Times New Roman"/>
              </w:rPr>
            </w:pPr>
            <w:r>
              <w:rPr>
                <w:rFonts w:ascii="Times New Roman" w:hAnsi="Times New Roman" w:cs="Times New Roman"/>
              </w:rPr>
              <w:t>pgs. 277-291</w:t>
            </w:r>
          </w:p>
          <w:p w:rsidR="005F2F34" w:rsidRPr="00B30317" w:rsidRDefault="005F2F34" w:rsidP="00B30317">
            <w:pPr>
              <w:jc w:val="right"/>
              <w:rPr>
                <w:rFonts w:ascii="Times New Roman" w:hAnsi="Times New Roman" w:cs="Times New Roman"/>
              </w:rPr>
            </w:pPr>
          </w:p>
        </w:tc>
        <w:tc>
          <w:tcPr>
            <w:tcW w:w="2031" w:type="dxa"/>
          </w:tcPr>
          <w:p w:rsidR="005F2F34" w:rsidRPr="005F2F34" w:rsidRDefault="00B30317" w:rsidP="00B30317">
            <w:pPr>
              <w:jc w:val="right"/>
              <w:rPr>
                <w:rFonts w:ascii="Times New Roman" w:hAnsi="Times New Roman" w:cs="Times New Roman"/>
                <w:b/>
              </w:rPr>
            </w:pPr>
            <w:r w:rsidRPr="005F2F34">
              <w:rPr>
                <w:rFonts w:ascii="Times New Roman" w:hAnsi="Times New Roman" w:cs="Times New Roman"/>
                <w:b/>
              </w:rPr>
              <w:t>12-10</w:t>
            </w:r>
          </w:p>
          <w:p w:rsidR="00523530" w:rsidRDefault="00523530" w:rsidP="00523530">
            <w:pPr>
              <w:jc w:val="right"/>
              <w:rPr>
                <w:rFonts w:ascii="Times New Roman" w:hAnsi="Times New Roman" w:cs="Times New Roman"/>
              </w:rPr>
            </w:pPr>
            <w:r>
              <w:rPr>
                <w:rFonts w:ascii="Times New Roman" w:hAnsi="Times New Roman" w:cs="Times New Roman"/>
              </w:rPr>
              <w:t xml:space="preserve">PART 5 </w:t>
            </w:r>
            <w:proofErr w:type="spellStart"/>
            <w:r>
              <w:rPr>
                <w:rFonts w:ascii="Times New Roman" w:hAnsi="Times New Roman" w:cs="Times New Roman"/>
              </w:rPr>
              <w:t>Chs</w:t>
            </w:r>
            <w:proofErr w:type="spellEnd"/>
            <w:r>
              <w:rPr>
                <w:rFonts w:ascii="Times New Roman" w:hAnsi="Times New Roman" w:cs="Times New Roman"/>
              </w:rPr>
              <w:t>. 6-10</w:t>
            </w:r>
          </w:p>
          <w:p w:rsidR="005F2F34" w:rsidRPr="005F2F34" w:rsidRDefault="00523530" w:rsidP="00523530">
            <w:pPr>
              <w:jc w:val="right"/>
              <w:rPr>
                <w:rFonts w:ascii="Times New Roman" w:hAnsi="Times New Roman" w:cs="Times New Roman"/>
              </w:rPr>
            </w:pPr>
            <w:r>
              <w:rPr>
                <w:rFonts w:ascii="Times New Roman" w:hAnsi="Times New Roman" w:cs="Times New Roman"/>
              </w:rPr>
              <w:t>pgs. 292-309</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12-11</w:t>
            </w:r>
          </w:p>
          <w:p w:rsidR="00523530" w:rsidRDefault="00523530" w:rsidP="00523530">
            <w:pPr>
              <w:jc w:val="right"/>
              <w:rPr>
                <w:rFonts w:ascii="Times New Roman" w:hAnsi="Times New Roman" w:cs="Times New Roman"/>
              </w:rPr>
            </w:pPr>
            <w:r>
              <w:rPr>
                <w:rFonts w:ascii="Times New Roman" w:hAnsi="Times New Roman" w:cs="Times New Roman"/>
              </w:rPr>
              <w:t xml:space="preserve">PART 5 </w:t>
            </w:r>
            <w:proofErr w:type="spellStart"/>
            <w:r>
              <w:rPr>
                <w:rFonts w:ascii="Times New Roman" w:hAnsi="Times New Roman" w:cs="Times New Roman"/>
              </w:rPr>
              <w:t>Chs</w:t>
            </w:r>
            <w:proofErr w:type="spellEnd"/>
            <w:r>
              <w:rPr>
                <w:rFonts w:ascii="Times New Roman" w:hAnsi="Times New Roman" w:cs="Times New Roman"/>
              </w:rPr>
              <w:t>. 11-15</w:t>
            </w:r>
          </w:p>
          <w:p w:rsidR="005F2F34" w:rsidRDefault="00523530" w:rsidP="00523530">
            <w:pPr>
              <w:jc w:val="right"/>
              <w:rPr>
                <w:rFonts w:ascii="Times New Roman" w:hAnsi="Times New Roman" w:cs="Times New Roman"/>
              </w:rPr>
            </w:pPr>
            <w:r>
              <w:rPr>
                <w:rFonts w:ascii="Times New Roman" w:hAnsi="Times New Roman" w:cs="Times New Roman"/>
              </w:rPr>
              <w:t>pgs. 310-332</w:t>
            </w:r>
          </w:p>
          <w:p w:rsidR="005F2F34" w:rsidRPr="00B30317" w:rsidRDefault="005F2F34" w:rsidP="00B30317">
            <w:pPr>
              <w:jc w:val="right"/>
              <w:rPr>
                <w:rFonts w:ascii="Times New Roman" w:hAnsi="Times New Roman" w:cs="Times New Roman"/>
              </w:rPr>
            </w:pPr>
          </w:p>
        </w:tc>
      </w:tr>
      <w:tr w:rsidR="00B30317" w:rsidTr="005F2F34">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12-14</w:t>
            </w:r>
          </w:p>
          <w:p w:rsidR="00B30317" w:rsidRDefault="00523530" w:rsidP="00B30317">
            <w:pPr>
              <w:jc w:val="right"/>
              <w:rPr>
                <w:rFonts w:ascii="Times New Roman" w:hAnsi="Times New Roman" w:cs="Times New Roman"/>
              </w:rPr>
            </w:pPr>
            <w:r>
              <w:rPr>
                <w:rFonts w:ascii="Times New Roman" w:hAnsi="Times New Roman" w:cs="Times New Roman"/>
              </w:rPr>
              <w:t>QUIZ part 5</w:t>
            </w:r>
          </w:p>
          <w:p w:rsidR="00523530" w:rsidRDefault="00523530" w:rsidP="00B30317">
            <w:pPr>
              <w:jc w:val="right"/>
              <w:rPr>
                <w:rFonts w:ascii="Times New Roman" w:hAnsi="Times New Roman" w:cs="Times New Roman"/>
              </w:rPr>
            </w:pPr>
          </w:p>
          <w:p w:rsidR="00523530" w:rsidRPr="00B30317" w:rsidRDefault="00523530" w:rsidP="00B30317">
            <w:pPr>
              <w:jc w:val="right"/>
              <w:rPr>
                <w:rFonts w:ascii="Times New Roman" w:hAnsi="Times New Roman" w:cs="Times New Roman"/>
              </w:rPr>
            </w:pPr>
          </w:p>
          <w:p w:rsidR="00B30317" w:rsidRPr="00B30317" w:rsidRDefault="00B30317" w:rsidP="005F2F34">
            <w:pPr>
              <w:rPr>
                <w:rFonts w:ascii="Times New Roman" w:hAnsi="Times New Roman" w:cs="Times New Roman"/>
              </w:rPr>
            </w:pP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12-15</w:t>
            </w:r>
          </w:p>
          <w:p w:rsidR="005F2F34" w:rsidRPr="00B30317" w:rsidRDefault="001F7A3D" w:rsidP="00B30317">
            <w:pPr>
              <w:jc w:val="right"/>
              <w:rPr>
                <w:rFonts w:ascii="Times New Roman" w:hAnsi="Times New Roman" w:cs="Times New Roman"/>
              </w:rPr>
            </w:pPr>
            <w:r>
              <w:rPr>
                <w:rFonts w:ascii="Times New Roman" w:hAnsi="Times New Roman" w:cs="Times New Roman"/>
              </w:rPr>
              <w:t>“Getting up to Speed” worksheet</w:t>
            </w:r>
          </w:p>
        </w:tc>
        <w:tc>
          <w:tcPr>
            <w:tcW w:w="2030" w:type="dxa"/>
          </w:tcPr>
          <w:p w:rsidR="00B30317" w:rsidRPr="000C0CD8" w:rsidRDefault="00B30317" w:rsidP="00B30317">
            <w:pPr>
              <w:jc w:val="right"/>
              <w:rPr>
                <w:rFonts w:ascii="Times New Roman" w:hAnsi="Times New Roman" w:cs="Times New Roman"/>
                <w:b/>
              </w:rPr>
            </w:pPr>
            <w:r w:rsidRPr="000C0CD8">
              <w:rPr>
                <w:rFonts w:ascii="Times New Roman" w:hAnsi="Times New Roman" w:cs="Times New Roman"/>
                <w:b/>
              </w:rPr>
              <w:t>12-16</w:t>
            </w:r>
          </w:p>
          <w:p w:rsidR="005F2F34" w:rsidRPr="000C0CD8" w:rsidRDefault="005F2F34" w:rsidP="00B30317">
            <w:pPr>
              <w:jc w:val="right"/>
              <w:rPr>
                <w:rFonts w:ascii="Times New Roman" w:hAnsi="Times New Roman" w:cs="Times New Roman"/>
                <w:u w:val="single"/>
              </w:rPr>
            </w:pPr>
          </w:p>
          <w:p w:rsidR="001F7A3D" w:rsidRPr="000C0CD8" w:rsidRDefault="001F7A3D" w:rsidP="00B30317">
            <w:pPr>
              <w:jc w:val="right"/>
              <w:rPr>
                <w:rFonts w:ascii="Times New Roman" w:hAnsi="Times New Roman" w:cs="Times New Roman"/>
                <w:u w:val="single"/>
              </w:rPr>
            </w:pPr>
            <w:r w:rsidRPr="000C0CD8">
              <w:rPr>
                <w:rFonts w:ascii="Times New Roman" w:hAnsi="Times New Roman" w:cs="Times New Roman"/>
                <w:u w:val="single"/>
              </w:rPr>
              <w:t>*----CHRISTMAS</w:t>
            </w:r>
          </w:p>
        </w:tc>
        <w:tc>
          <w:tcPr>
            <w:tcW w:w="2031" w:type="dxa"/>
          </w:tcPr>
          <w:p w:rsidR="00B30317" w:rsidRPr="000C0CD8" w:rsidRDefault="00B30317" w:rsidP="00B30317">
            <w:pPr>
              <w:jc w:val="right"/>
              <w:rPr>
                <w:rFonts w:ascii="Times New Roman" w:hAnsi="Times New Roman" w:cs="Times New Roman"/>
                <w:b/>
              </w:rPr>
            </w:pPr>
            <w:r w:rsidRPr="000C0CD8">
              <w:rPr>
                <w:rFonts w:ascii="Times New Roman" w:hAnsi="Times New Roman" w:cs="Times New Roman"/>
                <w:b/>
              </w:rPr>
              <w:t>12-17</w:t>
            </w:r>
          </w:p>
          <w:p w:rsidR="005F2F34" w:rsidRPr="000C0CD8" w:rsidRDefault="005F2F34" w:rsidP="00B30317">
            <w:pPr>
              <w:jc w:val="right"/>
              <w:rPr>
                <w:rFonts w:ascii="Times New Roman" w:hAnsi="Times New Roman" w:cs="Times New Roman"/>
                <w:u w:val="single"/>
              </w:rPr>
            </w:pPr>
          </w:p>
          <w:p w:rsidR="001F7A3D" w:rsidRPr="000C0CD8" w:rsidRDefault="001F7A3D" w:rsidP="00B30317">
            <w:pPr>
              <w:jc w:val="right"/>
              <w:rPr>
                <w:rFonts w:ascii="Times New Roman" w:hAnsi="Times New Roman" w:cs="Times New Roman"/>
                <w:u w:val="single"/>
              </w:rPr>
            </w:pPr>
            <w:r w:rsidRPr="000C0CD8">
              <w:rPr>
                <w:rFonts w:ascii="Times New Roman" w:hAnsi="Times New Roman" w:cs="Times New Roman"/>
                <w:u w:val="single"/>
              </w:rPr>
              <w:t xml:space="preserve">CAROL MOVIE + </w:t>
            </w:r>
          </w:p>
        </w:tc>
        <w:tc>
          <w:tcPr>
            <w:tcW w:w="2031" w:type="dxa"/>
          </w:tcPr>
          <w:p w:rsidR="00B30317" w:rsidRPr="000C0CD8" w:rsidRDefault="00B30317" w:rsidP="00B30317">
            <w:pPr>
              <w:jc w:val="right"/>
              <w:rPr>
                <w:rFonts w:ascii="Times New Roman" w:hAnsi="Times New Roman" w:cs="Times New Roman"/>
                <w:b/>
              </w:rPr>
            </w:pPr>
            <w:r w:rsidRPr="000C0CD8">
              <w:rPr>
                <w:rFonts w:ascii="Times New Roman" w:hAnsi="Times New Roman" w:cs="Times New Roman"/>
                <w:b/>
              </w:rPr>
              <w:t>12-18</w:t>
            </w:r>
          </w:p>
          <w:p w:rsidR="005F2F34" w:rsidRPr="000C0CD8" w:rsidRDefault="005F2F34" w:rsidP="00B30317">
            <w:pPr>
              <w:jc w:val="right"/>
              <w:rPr>
                <w:rFonts w:ascii="Times New Roman" w:hAnsi="Times New Roman" w:cs="Times New Roman"/>
                <w:u w:val="single"/>
              </w:rPr>
            </w:pPr>
          </w:p>
          <w:p w:rsidR="001F7A3D" w:rsidRPr="000C0CD8" w:rsidRDefault="001F7A3D" w:rsidP="00B30317">
            <w:pPr>
              <w:jc w:val="right"/>
              <w:rPr>
                <w:rFonts w:ascii="Times New Roman" w:hAnsi="Times New Roman" w:cs="Times New Roman"/>
                <w:u w:val="single"/>
              </w:rPr>
            </w:pPr>
            <w:r w:rsidRPr="000C0CD8">
              <w:rPr>
                <w:rFonts w:ascii="Times New Roman" w:hAnsi="Times New Roman" w:cs="Times New Roman"/>
                <w:u w:val="single"/>
              </w:rPr>
              <w:t>QUESTIONS----*</w:t>
            </w:r>
          </w:p>
        </w:tc>
      </w:tr>
      <w:tr w:rsidR="00B30317" w:rsidTr="005F2F34">
        <w:tc>
          <w:tcPr>
            <w:tcW w:w="2030" w:type="dxa"/>
          </w:tcPr>
          <w:p w:rsidR="005F2F34" w:rsidRPr="005F2F34" w:rsidRDefault="00B30317" w:rsidP="005F2F34">
            <w:pPr>
              <w:jc w:val="right"/>
              <w:rPr>
                <w:rFonts w:ascii="Times New Roman" w:hAnsi="Times New Roman" w:cs="Times New Roman"/>
                <w:b/>
              </w:rPr>
            </w:pPr>
            <w:r w:rsidRPr="005F2F34">
              <w:rPr>
                <w:rFonts w:ascii="Times New Roman" w:hAnsi="Times New Roman" w:cs="Times New Roman"/>
                <w:b/>
              </w:rPr>
              <w:t>12-21</w:t>
            </w:r>
          </w:p>
          <w:p w:rsidR="00B30317" w:rsidRPr="00B30317" w:rsidRDefault="001F7A3D" w:rsidP="00B30317">
            <w:pPr>
              <w:jc w:val="right"/>
              <w:rPr>
                <w:rFonts w:ascii="Times New Roman" w:hAnsi="Times New Roman" w:cs="Times New Roman"/>
              </w:rPr>
            </w:pPr>
            <w:r>
              <w:rPr>
                <w:rFonts w:ascii="Times New Roman" w:hAnsi="Times New Roman" w:cs="Times New Roman"/>
              </w:rPr>
              <w:t>(open)</w:t>
            </w:r>
          </w:p>
          <w:p w:rsidR="00B30317" w:rsidRPr="00B30317" w:rsidRDefault="00B30317" w:rsidP="00B30317">
            <w:pPr>
              <w:jc w:val="right"/>
              <w:rPr>
                <w:rFonts w:ascii="Times New Roman" w:hAnsi="Times New Roman" w:cs="Times New Roman"/>
              </w:rPr>
            </w:pPr>
          </w:p>
          <w:p w:rsidR="00B30317" w:rsidRPr="00B30317" w:rsidRDefault="00B30317" w:rsidP="00B30317">
            <w:pPr>
              <w:jc w:val="right"/>
              <w:rPr>
                <w:rFonts w:ascii="Times New Roman" w:hAnsi="Times New Roman" w:cs="Times New Roman"/>
              </w:rPr>
            </w:pP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12-22</w:t>
            </w:r>
          </w:p>
          <w:p w:rsidR="005F2F34" w:rsidRDefault="001F7A3D" w:rsidP="00B30317">
            <w:pPr>
              <w:jc w:val="right"/>
              <w:rPr>
                <w:rFonts w:ascii="Times New Roman" w:hAnsi="Times New Roman" w:cs="Times New Roman"/>
              </w:rPr>
            </w:pPr>
            <w:r>
              <w:rPr>
                <w:rFonts w:ascii="Times New Roman" w:hAnsi="Times New Roman" w:cs="Times New Roman"/>
              </w:rPr>
              <w:t>(open)</w:t>
            </w:r>
          </w:p>
          <w:p w:rsidR="00523530" w:rsidRDefault="00523530" w:rsidP="00B30317">
            <w:pPr>
              <w:jc w:val="right"/>
              <w:rPr>
                <w:rFonts w:ascii="Times New Roman" w:hAnsi="Times New Roman" w:cs="Times New Roman"/>
              </w:rPr>
            </w:pPr>
          </w:p>
          <w:p w:rsidR="00523530" w:rsidRDefault="00523530" w:rsidP="00B30317">
            <w:pPr>
              <w:jc w:val="right"/>
              <w:rPr>
                <w:rFonts w:ascii="Times New Roman" w:hAnsi="Times New Roman" w:cs="Times New Roman"/>
              </w:rPr>
            </w:pPr>
          </w:p>
          <w:p w:rsidR="00523530" w:rsidRPr="00B30317" w:rsidRDefault="00523530" w:rsidP="00B30317">
            <w:pPr>
              <w:jc w:val="right"/>
              <w:rPr>
                <w:rFonts w:ascii="Times New Roman" w:hAnsi="Times New Roman" w:cs="Times New Roman"/>
              </w:rPr>
            </w:pPr>
          </w:p>
        </w:tc>
        <w:tc>
          <w:tcPr>
            <w:tcW w:w="2030"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12-23</w:t>
            </w:r>
          </w:p>
          <w:p w:rsidR="005F2F34" w:rsidRDefault="005F2F34" w:rsidP="00B30317">
            <w:pPr>
              <w:jc w:val="right"/>
              <w:rPr>
                <w:rFonts w:ascii="Times New Roman" w:hAnsi="Times New Roman" w:cs="Times New Roman"/>
              </w:rPr>
            </w:pPr>
            <w:r>
              <w:rPr>
                <w:rFonts w:ascii="Times New Roman" w:hAnsi="Times New Roman" w:cs="Times New Roman"/>
                <w:i/>
              </w:rPr>
              <w:t>Early Dismissal</w:t>
            </w:r>
          </w:p>
          <w:p w:rsidR="005F2F34" w:rsidRPr="005F2F34" w:rsidRDefault="005F2F34" w:rsidP="00B30317">
            <w:pPr>
              <w:jc w:val="right"/>
              <w:rPr>
                <w:rFonts w:ascii="Times New Roman" w:hAnsi="Times New Roman" w:cs="Times New Roman"/>
              </w:rPr>
            </w:pPr>
            <w:r>
              <w:rPr>
                <w:rFonts w:ascii="Times New Roman" w:hAnsi="Times New Roman" w:cs="Times New Roman"/>
              </w:rPr>
              <w:t>(open)</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12-24</w:t>
            </w:r>
          </w:p>
          <w:p w:rsidR="005F2F34" w:rsidRPr="005F2F34" w:rsidRDefault="005F2F34" w:rsidP="00B30317">
            <w:pPr>
              <w:jc w:val="right"/>
              <w:rPr>
                <w:rFonts w:ascii="Times New Roman" w:hAnsi="Times New Roman" w:cs="Times New Roman"/>
                <w:i/>
              </w:rPr>
            </w:pPr>
            <w:r>
              <w:rPr>
                <w:rFonts w:ascii="Times New Roman" w:hAnsi="Times New Roman" w:cs="Times New Roman"/>
                <w:i/>
              </w:rPr>
              <w:t>CHRISTMAS BREAK</w:t>
            </w:r>
          </w:p>
        </w:tc>
        <w:tc>
          <w:tcPr>
            <w:tcW w:w="2031" w:type="dxa"/>
          </w:tcPr>
          <w:p w:rsidR="00B30317" w:rsidRPr="005F2F34" w:rsidRDefault="00B30317" w:rsidP="00B30317">
            <w:pPr>
              <w:jc w:val="right"/>
              <w:rPr>
                <w:rFonts w:ascii="Times New Roman" w:hAnsi="Times New Roman" w:cs="Times New Roman"/>
                <w:b/>
              </w:rPr>
            </w:pPr>
            <w:r w:rsidRPr="005F2F34">
              <w:rPr>
                <w:rFonts w:ascii="Times New Roman" w:hAnsi="Times New Roman" w:cs="Times New Roman"/>
                <w:b/>
              </w:rPr>
              <w:t>12-25</w:t>
            </w:r>
          </w:p>
          <w:p w:rsidR="005F2F34" w:rsidRPr="00B30317" w:rsidRDefault="005F2F34" w:rsidP="00B30317">
            <w:pPr>
              <w:jc w:val="right"/>
              <w:rPr>
                <w:rFonts w:ascii="Times New Roman" w:hAnsi="Times New Roman" w:cs="Times New Roman"/>
              </w:rPr>
            </w:pPr>
            <w:r>
              <w:rPr>
                <w:rFonts w:ascii="Times New Roman" w:hAnsi="Times New Roman" w:cs="Times New Roman"/>
                <w:i/>
              </w:rPr>
              <w:t>CHRISTMAS BREAK</w:t>
            </w:r>
          </w:p>
        </w:tc>
      </w:tr>
    </w:tbl>
    <w:p w:rsidR="003D55BD" w:rsidRDefault="00B30317">
      <w:pPr>
        <w:rPr>
          <w:rFonts w:ascii="Times New Roman" w:hAnsi="Times New Roman" w:cs="Times New Roman"/>
          <w:sz w:val="24"/>
          <w:szCs w:val="24"/>
        </w:rPr>
      </w:pPr>
      <w:r>
        <w:rPr>
          <w:rFonts w:ascii="Times New Roman" w:hAnsi="Times New Roman" w:cs="Times New Roman"/>
          <w:sz w:val="24"/>
          <w:szCs w:val="24"/>
        </w:rPr>
        <w:t>“The Running Dream” preliminary reading calendar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2015-2016       7</w:t>
      </w:r>
      <w:r w:rsidRPr="00B30317">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523530" w:rsidRDefault="00523530">
      <w:pPr>
        <w:rPr>
          <w:rFonts w:ascii="Times New Roman" w:hAnsi="Times New Roman" w:cs="Times New Roman"/>
          <w:sz w:val="24"/>
          <w:szCs w:val="24"/>
        </w:rPr>
      </w:pPr>
    </w:p>
    <w:p w:rsidR="00B30317" w:rsidRPr="00B30317" w:rsidRDefault="00B30317">
      <w:pPr>
        <w:rPr>
          <w:rFonts w:ascii="Times New Roman" w:hAnsi="Times New Roman" w:cs="Times New Roman"/>
          <w:sz w:val="24"/>
          <w:szCs w:val="24"/>
        </w:rPr>
      </w:pPr>
      <w:r>
        <w:rPr>
          <w:rFonts w:ascii="Times New Roman" w:hAnsi="Times New Roman" w:cs="Times New Roman"/>
          <w:sz w:val="24"/>
          <w:szCs w:val="24"/>
        </w:rPr>
        <w:t xml:space="preserve">This calendar represents an outline of our time frame for reading “The Running Dream” in class. The dates are subject to change, pending any schedule changes or potential snow days or delays. My goal is to finish reading our novel by the start of Christmas break, so when we return, we can start fresh with our end-of-the-unit assessments. The homework for each night will be to make sure that the listed chapters are read and that </w:t>
      </w:r>
      <w:r w:rsidR="007A6D02">
        <w:rPr>
          <w:rFonts w:ascii="Times New Roman" w:hAnsi="Times New Roman" w:cs="Times New Roman"/>
          <w:sz w:val="24"/>
          <w:szCs w:val="24"/>
        </w:rPr>
        <w:t>the Daily Question (DQ)</w:t>
      </w:r>
      <w:r>
        <w:rPr>
          <w:rFonts w:ascii="Times New Roman" w:hAnsi="Times New Roman" w:cs="Times New Roman"/>
          <w:sz w:val="24"/>
          <w:szCs w:val="24"/>
        </w:rPr>
        <w:t xml:space="preserve"> is complete. </w:t>
      </w:r>
      <w:r w:rsidR="00246672">
        <w:rPr>
          <w:rFonts w:ascii="Times New Roman" w:hAnsi="Times New Roman" w:cs="Times New Roman"/>
          <w:sz w:val="24"/>
          <w:szCs w:val="24"/>
        </w:rPr>
        <w:t>Copy the DQ before leaving each day.</w:t>
      </w:r>
    </w:p>
    <w:sectPr w:rsidR="00B30317" w:rsidRPr="00B30317" w:rsidSect="00B3031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17" w:rsidRDefault="00B30317" w:rsidP="00B30317">
      <w:pPr>
        <w:spacing w:after="0" w:line="240" w:lineRule="auto"/>
      </w:pPr>
      <w:r>
        <w:separator/>
      </w:r>
    </w:p>
  </w:endnote>
  <w:endnote w:type="continuationSeparator" w:id="0">
    <w:p w:rsidR="00B30317" w:rsidRDefault="00B30317" w:rsidP="00B3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17" w:rsidRDefault="00B30317" w:rsidP="00B30317">
      <w:pPr>
        <w:spacing w:after="0" w:line="240" w:lineRule="auto"/>
      </w:pPr>
      <w:r>
        <w:separator/>
      </w:r>
    </w:p>
  </w:footnote>
  <w:footnote w:type="continuationSeparator" w:id="0">
    <w:p w:rsidR="00B30317" w:rsidRDefault="00B30317" w:rsidP="00B303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0317"/>
    <w:rsid w:val="000C0CD8"/>
    <w:rsid w:val="001F7A3D"/>
    <w:rsid w:val="00246672"/>
    <w:rsid w:val="003D55BD"/>
    <w:rsid w:val="004877F4"/>
    <w:rsid w:val="00523530"/>
    <w:rsid w:val="005F2F34"/>
    <w:rsid w:val="006704F2"/>
    <w:rsid w:val="007A6D02"/>
    <w:rsid w:val="00B30317"/>
    <w:rsid w:val="00CC0162"/>
    <w:rsid w:val="00F6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317"/>
  </w:style>
  <w:style w:type="paragraph" w:styleId="Footer">
    <w:name w:val="footer"/>
    <w:basedOn w:val="Normal"/>
    <w:link w:val="FooterChar"/>
    <w:uiPriority w:val="99"/>
    <w:semiHidden/>
    <w:unhideWhenUsed/>
    <w:rsid w:val="00B3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rwebb</dc:creator>
  <cp:lastModifiedBy>rwebb</cp:lastModifiedBy>
  <cp:revision>12</cp:revision>
  <cp:lastPrinted>2015-10-24T17:42:00Z</cp:lastPrinted>
  <dcterms:created xsi:type="dcterms:W3CDTF">2015-10-21T18:39:00Z</dcterms:created>
  <dcterms:modified xsi:type="dcterms:W3CDTF">2015-10-28T11:45:00Z</dcterms:modified>
</cp:coreProperties>
</file>