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E0" w:rsidRPr="002B27D1" w:rsidRDefault="00375E70" w:rsidP="00375E70">
      <w:pPr>
        <w:spacing w:after="0"/>
        <w:jc w:val="center"/>
        <w:rPr>
          <w:rFonts w:ascii="Algerian" w:hAnsi="Algerian"/>
          <w:sz w:val="40"/>
          <w:szCs w:val="40"/>
        </w:rPr>
      </w:pPr>
      <w:r w:rsidRPr="002B27D1">
        <w:rPr>
          <w:rFonts w:ascii="Algerian" w:hAnsi="Algerian"/>
          <w:sz w:val="40"/>
          <w:szCs w:val="40"/>
        </w:rPr>
        <w:t xml:space="preserve">Ted Braxton Creative Arts Scholarship </w:t>
      </w:r>
    </w:p>
    <w:p w:rsidR="00FE29B5" w:rsidRDefault="00375E70" w:rsidP="00FE29B5">
      <w:pPr>
        <w:spacing w:after="0" w:line="240" w:lineRule="auto"/>
        <w:jc w:val="center"/>
        <w:rPr>
          <w:rFonts w:ascii="Algerian" w:hAnsi="Algerian"/>
          <w:sz w:val="20"/>
          <w:szCs w:val="20"/>
        </w:rPr>
      </w:pPr>
      <w:r w:rsidRPr="002B27D1">
        <w:rPr>
          <w:rFonts w:ascii="Algerian" w:hAnsi="Algerian"/>
          <w:sz w:val="56"/>
          <w:szCs w:val="56"/>
        </w:rPr>
        <w:t xml:space="preserve">$2500 </w:t>
      </w:r>
    </w:p>
    <w:p w:rsidR="00FE29B5" w:rsidRPr="00FE29B5" w:rsidRDefault="00FE29B5" w:rsidP="00FE29B5">
      <w:pPr>
        <w:spacing w:after="0" w:line="240" w:lineRule="auto"/>
        <w:jc w:val="center"/>
        <w:rPr>
          <w:rFonts w:ascii="Algerian" w:hAnsi="Algerian"/>
          <w:sz w:val="20"/>
          <w:szCs w:val="20"/>
        </w:rPr>
      </w:pPr>
    </w:p>
    <w:p w:rsidR="00675E89" w:rsidRDefault="00675E89" w:rsidP="00EC70CB">
      <w:pPr>
        <w:spacing w:after="0" w:line="240" w:lineRule="auto"/>
        <w:jc w:val="center"/>
        <w:rPr>
          <w:sz w:val="32"/>
          <w:szCs w:val="32"/>
        </w:rPr>
      </w:pPr>
    </w:p>
    <w:p w:rsidR="00FE29B5" w:rsidRPr="00675E89" w:rsidRDefault="00171BDC" w:rsidP="00EC70CB">
      <w:pPr>
        <w:spacing w:after="0" w:line="240" w:lineRule="auto"/>
        <w:jc w:val="center"/>
        <w:rPr>
          <w:sz w:val="32"/>
          <w:szCs w:val="32"/>
        </w:rPr>
      </w:pPr>
      <w:r w:rsidRPr="00675E89">
        <w:rPr>
          <w:sz w:val="32"/>
          <w:szCs w:val="32"/>
        </w:rPr>
        <w:t>The purpose of this scholarship is to honor Ted Braxton by supporting the life-long creative potential of Huntingdon Area High School students</w:t>
      </w:r>
      <w:r w:rsidR="00C932E9">
        <w:rPr>
          <w:sz w:val="32"/>
          <w:szCs w:val="32"/>
        </w:rPr>
        <w:t>.</w:t>
      </w:r>
    </w:p>
    <w:p w:rsidR="00FE29B5" w:rsidRPr="00675E89" w:rsidRDefault="00FE29B5" w:rsidP="00EC70CB">
      <w:pPr>
        <w:spacing w:after="0" w:line="240" w:lineRule="auto"/>
        <w:jc w:val="center"/>
        <w:rPr>
          <w:sz w:val="32"/>
          <w:szCs w:val="32"/>
        </w:rPr>
      </w:pPr>
    </w:p>
    <w:p w:rsidR="00675E89" w:rsidRDefault="00675E89" w:rsidP="00375E70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</w:p>
    <w:p w:rsidR="00675E89" w:rsidRDefault="00675E89" w:rsidP="00375E70">
      <w:pPr>
        <w:spacing w:after="0" w:line="240" w:lineRule="auto"/>
        <w:rPr>
          <w:sz w:val="32"/>
          <w:szCs w:val="32"/>
          <w:u w:val="single"/>
        </w:rPr>
      </w:pPr>
    </w:p>
    <w:p w:rsidR="00375E70" w:rsidRPr="00675E89" w:rsidRDefault="00375E70" w:rsidP="00375E70">
      <w:p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  <w:u w:val="single"/>
        </w:rPr>
        <w:t>Criteria</w:t>
      </w:r>
      <w:r w:rsidRPr="00675E89">
        <w:rPr>
          <w:sz w:val="32"/>
          <w:szCs w:val="32"/>
        </w:rPr>
        <w:t>:</w:t>
      </w:r>
    </w:p>
    <w:p w:rsidR="00375E70" w:rsidRPr="00675E89" w:rsidRDefault="00375E70" w:rsidP="00375E7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</w:rPr>
        <w:t>Huntingdon Area High School Graduating Senior with a minimum 2.5 cumulative GPA;</w:t>
      </w:r>
    </w:p>
    <w:p w:rsidR="00375E70" w:rsidRPr="00675E89" w:rsidRDefault="00E111EB" w:rsidP="00375E7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</w:rPr>
        <w:t>Accepted at</w:t>
      </w:r>
      <w:r w:rsidR="00375E70" w:rsidRPr="00675E89">
        <w:rPr>
          <w:sz w:val="32"/>
          <w:szCs w:val="32"/>
        </w:rPr>
        <w:t xml:space="preserve"> a two-year or four-year post-secondary institution;</w:t>
      </w:r>
    </w:p>
    <w:p w:rsidR="00171BDC" w:rsidRPr="00675E89" w:rsidRDefault="00375E70" w:rsidP="00375E7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</w:rPr>
        <w:t>Participated in creative</w:t>
      </w:r>
      <w:r w:rsidR="00304071" w:rsidRPr="00675E89">
        <w:rPr>
          <w:sz w:val="32"/>
          <w:szCs w:val="32"/>
        </w:rPr>
        <w:t xml:space="preserve"> arts, to include dance, theater</w:t>
      </w:r>
      <w:r w:rsidR="00171BDC" w:rsidRPr="00675E89">
        <w:rPr>
          <w:sz w:val="32"/>
          <w:szCs w:val="32"/>
        </w:rPr>
        <w:t>, music, visual arts, writing;</w:t>
      </w:r>
    </w:p>
    <w:p w:rsidR="00375E70" w:rsidRPr="00675E89" w:rsidRDefault="00171BDC" w:rsidP="00375E7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</w:rPr>
        <w:t>W</w:t>
      </w:r>
      <w:r w:rsidR="00375E70" w:rsidRPr="00675E89">
        <w:rPr>
          <w:sz w:val="32"/>
          <w:szCs w:val="32"/>
        </w:rPr>
        <w:t xml:space="preserve">ill likely continue to participate in the arts in college </w:t>
      </w:r>
      <w:r w:rsidRPr="00675E89">
        <w:rPr>
          <w:sz w:val="32"/>
          <w:szCs w:val="32"/>
        </w:rPr>
        <w:t>and</w:t>
      </w:r>
      <w:r w:rsidR="00375E70" w:rsidRPr="00675E89">
        <w:rPr>
          <w:sz w:val="32"/>
          <w:szCs w:val="32"/>
        </w:rPr>
        <w:t xml:space="preserve"> community;</w:t>
      </w:r>
    </w:p>
    <w:p w:rsidR="00EF1594" w:rsidRPr="00675E89" w:rsidRDefault="00EF1594" w:rsidP="00375E7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</w:rPr>
        <w:t>This scholarship is based on merit, and not on financial need.</w:t>
      </w:r>
    </w:p>
    <w:p w:rsidR="00375E70" w:rsidRPr="00675E89" w:rsidRDefault="00375E70" w:rsidP="00375E70">
      <w:pPr>
        <w:spacing w:after="0" w:line="240" w:lineRule="auto"/>
        <w:ind w:left="360"/>
        <w:rPr>
          <w:sz w:val="32"/>
          <w:szCs w:val="32"/>
        </w:rPr>
      </w:pPr>
    </w:p>
    <w:p w:rsidR="00375E70" w:rsidRPr="00675E89" w:rsidRDefault="00375E70" w:rsidP="00E111EB">
      <w:p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  <w:u w:val="single"/>
        </w:rPr>
        <w:t>To Apply</w:t>
      </w:r>
      <w:r w:rsidRPr="00675E89">
        <w:rPr>
          <w:sz w:val="32"/>
          <w:szCs w:val="32"/>
        </w:rPr>
        <w:t>:</w:t>
      </w:r>
    </w:p>
    <w:p w:rsidR="00375E70" w:rsidRPr="00675E89" w:rsidRDefault="00375E70" w:rsidP="00E111EB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</w:rPr>
        <w:t>Complete the attached application;</w:t>
      </w:r>
    </w:p>
    <w:p w:rsidR="00375E70" w:rsidRPr="00675E89" w:rsidRDefault="00375E70" w:rsidP="00E111EB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</w:rPr>
        <w:t>Obtain a letter of nomi</w:t>
      </w:r>
      <w:r w:rsidR="00F53312" w:rsidRPr="00675E89">
        <w:rPr>
          <w:sz w:val="32"/>
          <w:szCs w:val="32"/>
        </w:rPr>
        <w:t xml:space="preserve">nation from a teacher who is familiar with your </w:t>
      </w:r>
      <w:r w:rsidR="00977D69" w:rsidRPr="00675E89">
        <w:rPr>
          <w:sz w:val="32"/>
          <w:szCs w:val="32"/>
        </w:rPr>
        <w:t xml:space="preserve">creativity and/or </w:t>
      </w:r>
      <w:r w:rsidR="00F53312" w:rsidRPr="00675E89">
        <w:rPr>
          <w:sz w:val="32"/>
          <w:szCs w:val="32"/>
        </w:rPr>
        <w:t>artistic talents</w:t>
      </w:r>
      <w:r w:rsidRPr="00675E89">
        <w:rPr>
          <w:sz w:val="32"/>
          <w:szCs w:val="32"/>
        </w:rPr>
        <w:t>;</w:t>
      </w:r>
    </w:p>
    <w:p w:rsidR="00375E70" w:rsidRPr="00675E89" w:rsidRDefault="00375E70" w:rsidP="00E111EB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</w:rPr>
        <w:t>Submit a portfolio demonstrating your creative works</w:t>
      </w:r>
      <w:r w:rsidR="0062783F" w:rsidRPr="00675E89">
        <w:rPr>
          <w:sz w:val="32"/>
          <w:szCs w:val="32"/>
        </w:rPr>
        <w:t xml:space="preserve">, which could include articles, </w:t>
      </w:r>
      <w:r w:rsidR="00C932E9">
        <w:rPr>
          <w:sz w:val="32"/>
          <w:szCs w:val="32"/>
        </w:rPr>
        <w:t xml:space="preserve">DVDs, </w:t>
      </w:r>
      <w:r w:rsidR="0062783F" w:rsidRPr="00675E89">
        <w:rPr>
          <w:sz w:val="32"/>
          <w:szCs w:val="32"/>
        </w:rPr>
        <w:t>photos, writing samples, artwork</w:t>
      </w:r>
      <w:r w:rsidR="00304071" w:rsidRPr="00675E89">
        <w:rPr>
          <w:sz w:val="32"/>
          <w:szCs w:val="32"/>
        </w:rPr>
        <w:t xml:space="preserve"> (see Portfolio Guidelines on attached application)</w:t>
      </w:r>
      <w:r w:rsidR="0062783F" w:rsidRPr="00675E89">
        <w:rPr>
          <w:sz w:val="32"/>
          <w:szCs w:val="32"/>
        </w:rPr>
        <w:t>.</w:t>
      </w:r>
    </w:p>
    <w:p w:rsidR="00FE29B5" w:rsidRPr="00675E89" w:rsidRDefault="00EC70CB" w:rsidP="00E111EB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</w:rPr>
        <w:t xml:space="preserve">Submit all materials to the Guidance Office no later than </w:t>
      </w:r>
    </w:p>
    <w:p w:rsidR="00EC70CB" w:rsidRPr="00675E89" w:rsidRDefault="00D0484A" w:rsidP="00FE29B5">
      <w:pPr>
        <w:pStyle w:val="ListParagraph"/>
        <w:spacing w:after="0" w:line="240" w:lineRule="auto"/>
        <w:rPr>
          <w:sz w:val="32"/>
          <w:szCs w:val="32"/>
        </w:rPr>
      </w:pPr>
      <w:r w:rsidRPr="00675E89">
        <w:rPr>
          <w:b/>
          <w:sz w:val="32"/>
          <w:szCs w:val="32"/>
        </w:rPr>
        <w:t xml:space="preserve">April </w:t>
      </w:r>
      <w:r w:rsidR="00810C53">
        <w:rPr>
          <w:b/>
          <w:sz w:val="32"/>
          <w:szCs w:val="32"/>
        </w:rPr>
        <w:t>1</w:t>
      </w:r>
      <w:r w:rsidR="00EC1D1F">
        <w:rPr>
          <w:b/>
          <w:sz w:val="32"/>
          <w:szCs w:val="32"/>
        </w:rPr>
        <w:t>5</w:t>
      </w:r>
      <w:r w:rsidR="00810C53">
        <w:rPr>
          <w:b/>
          <w:sz w:val="32"/>
          <w:szCs w:val="32"/>
        </w:rPr>
        <w:t>, 201</w:t>
      </w:r>
      <w:r w:rsidR="00EC1D1F">
        <w:rPr>
          <w:b/>
          <w:sz w:val="32"/>
          <w:szCs w:val="32"/>
        </w:rPr>
        <w:t>6</w:t>
      </w:r>
      <w:r w:rsidR="00EC70CB" w:rsidRPr="00675E89">
        <w:rPr>
          <w:b/>
          <w:sz w:val="32"/>
          <w:szCs w:val="32"/>
        </w:rPr>
        <w:t>.</w:t>
      </w:r>
      <w:r w:rsidR="00EC70CB" w:rsidRPr="00675E89">
        <w:rPr>
          <w:sz w:val="32"/>
          <w:szCs w:val="32"/>
        </w:rPr>
        <w:t xml:space="preserve">  </w:t>
      </w:r>
    </w:p>
    <w:p w:rsidR="00E111EB" w:rsidRPr="00675E89" w:rsidRDefault="00E111EB" w:rsidP="00E111EB">
      <w:pPr>
        <w:spacing w:after="0" w:line="240" w:lineRule="auto"/>
        <w:rPr>
          <w:sz w:val="32"/>
          <w:szCs w:val="32"/>
        </w:rPr>
      </w:pPr>
    </w:p>
    <w:p w:rsidR="00E111EB" w:rsidRPr="00675E89" w:rsidRDefault="00E111EB" w:rsidP="00E111EB">
      <w:pPr>
        <w:spacing w:after="0" w:line="240" w:lineRule="auto"/>
        <w:rPr>
          <w:sz w:val="32"/>
          <w:szCs w:val="32"/>
        </w:rPr>
      </w:pPr>
      <w:r w:rsidRPr="00675E89">
        <w:rPr>
          <w:sz w:val="32"/>
          <w:szCs w:val="32"/>
          <w:u w:val="single"/>
        </w:rPr>
        <w:t>Selection Process</w:t>
      </w:r>
      <w:r w:rsidRPr="00675E89">
        <w:rPr>
          <w:sz w:val="32"/>
          <w:szCs w:val="32"/>
        </w:rPr>
        <w:t xml:space="preserve">:  A </w:t>
      </w:r>
      <w:r w:rsidR="00EF1594" w:rsidRPr="00675E89">
        <w:rPr>
          <w:sz w:val="32"/>
          <w:szCs w:val="32"/>
        </w:rPr>
        <w:t xml:space="preserve">Selection </w:t>
      </w:r>
      <w:r w:rsidRPr="00675E89">
        <w:rPr>
          <w:sz w:val="32"/>
          <w:szCs w:val="32"/>
        </w:rPr>
        <w:t xml:space="preserve">Committee consisting of </w:t>
      </w:r>
      <w:r w:rsidR="00EF1594" w:rsidRPr="00675E89">
        <w:rPr>
          <w:sz w:val="32"/>
          <w:szCs w:val="32"/>
        </w:rPr>
        <w:t xml:space="preserve">HAHS </w:t>
      </w:r>
      <w:r w:rsidRPr="00675E89">
        <w:rPr>
          <w:sz w:val="32"/>
          <w:szCs w:val="32"/>
        </w:rPr>
        <w:t xml:space="preserve">creative arts teachers and guidance counselors will </w:t>
      </w:r>
      <w:r w:rsidR="00EF1594" w:rsidRPr="00675E89">
        <w:rPr>
          <w:sz w:val="32"/>
          <w:szCs w:val="32"/>
        </w:rPr>
        <w:t xml:space="preserve">review submitted applications, nomination letters and portfolios.  </w:t>
      </w:r>
    </w:p>
    <w:p w:rsidR="002B27D1" w:rsidRDefault="002B27D1" w:rsidP="00EC70CB">
      <w:pPr>
        <w:spacing w:after="0" w:line="240" w:lineRule="auto"/>
        <w:jc w:val="center"/>
        <w:rPr>
          <w:sz w:val="36"/>
          <w:szCs w:val="36"/>
        </w:rPr>
      </w:pPr>
    </w:p>
    <w:p w:rsidR="00171BDC" w:rsidRDefault="00171BDC" w:rsidP="00EC70CB">
      <w:pPr>
        <w:spacing w:after="0" w:line="240" w:lineRule="auto"/>
        <w:jc w:val="center"/>
        <w:rPr>
          <w:sz w:val="36"/>
          <w:szCs w:val="36"/>
        </w:rPr>
      </w:pPr>
    </w:p>
    <w:p w:rsidR="00171BDC" w:rsidRDefault="00171BDC" w:rsidP="00EC70CB">
      <w:pPr>
        <w:spacing w:after="0" w:line="240" w:lineRule="auto"/>
        <w:jc w:val="center"/>
        <w:rPr>
          <w:sz w:val="36"/>
          <w:szCs w:val="36"/>
        </w:rPr>
      </w:pPr>
    </w:p>
    <w:p w:rsidR="00675E89" w:rsidRDefault="00675E89" w:rsidP="00171BDC">
      <w:pPr>
        <w:spacing w:after="0" w:line="240" w:lineRule="auto"/>
        <w:rPr>
          <w:rFonts w:ascii="Algerian" w:hAnsi="Algerian"/>
          <w:sz w:val="36"/>
          <w:szCs w:val="36"/>
        </w:rPr>
        <w:sectPr w:rsidR="00675E89" w:rsidSect="00675E89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:rsidR="00171BDC" w:rsidRDefault="00171BDC" w:rsidP="00171BDC">
      <w:pPr>
        <w:spacing w:after="0" w:line="240" w:lineRule="auto"/>
        <w:rPr>
          <w:rFonts w:ascii="Algerian" w:hAnsi="Algerian"/>
          <w:sz w:val="36"/>
          <w:szCs w:val="36"/>
        </w:rPr>
      </w:pPr>
    </w:p>
    <w:p w:rsidR="00171BDC" w:rsidRDefault="00171BDC" w:rsidP="00171BDC">
      <w:pPr>
        <w:spacing w:after="0" w:line="240" w:lineRule="auto"/>
        <w:rPr>
          <w:rFonts w:ascii="Algerian" w:hAnsi="Algerian"/>
          <w:sz w:val="36"/>
          <w:szCs w:val="36"/>
        </w:rPr>
      </w:pPr>
    </w:p>
    <w:p w:rsidR="00171BDC" w:rsidRDefault="00171BDC" w:rsidP="00171BDC">
      <w:pPr>
        <w:spacing w:after="0" w:line="240" w:lineRule="auto"/>
        <w:rPr>
          <w:rFonts w:ascii="Algerian" w:hAnsi="Algerian"/>
          <w:sz w:val="36"/>
          <w:szCs w:val="36"/>
        </w:rPr>
      </w:pPr>
    </w:p>
    <w:p w:rsidR="006D5C32" w:rsidRDefault="00AE01EF" w:rsidP="00171BDC">
      <w:pPr>
        <w:spacing w:after="0" w:line="240" w:lineRule="auto"/>
        <w:rPr>
          <w:rFonts w:ascii="Algerian" w:hAnsi="Algerian"/>
          <w:sz w:val="36"/>
          <w:szCs w:val="36"/>
        </w:rPr>
      </w:pPr>
      <w:r w:rsidRPr="002B27D1">
        <w:rPr>
          <w:rFonts w:ascii="Algerian" w:hAnsi="Algerian"/>
          <w:sz w:val="36"/>
          <w:szCs w:val="36"/>
        </w:rPr>
        <w:t xml:space="preserve">Ted Braxton </w:t>
      </w:r>
      <w:r w:rsidR="00171BDC">
        <w:rPr>
          <w:rFonts w:ascii="Algerian" w:hAnsi="Algerian"/>
          <w:sz w:val="36"/>
          <w:szCs w:val="36"/>
        </w:rPr>
        <w:tab/>
      </w:r>
      <w:r w:rsidR="00171BDC">
        <w:rPr>
          <w:rFonts w:ascii="Algerian" w:hAnsi="Algerian"/>
          <w:sz w:val="36"/>
          <w:szCs w:val="36"/>
        </w:rPr>
        <w:tab/>
      </w:r>
    </w:p>
    <w:p w:rsidR="006D5C32" w:rsidRDefault="00AE01EF" w:rsidP="006D5C32">
      <w:pPr>
        <w:spacing w:after="0" w:line="240" w:lineRule="auto"/>
        <w:rPr>
          <w:rFonts w:ascii="Algerian" w:hAnsi="Algerian"/>
          <w:sz w:val="36"/>
          <w:szCs w:val="36"/>
        </w:rPr>
      </w:pPr>
      <w:r w:rsidRPr="002B27D1">
        <w:rPr>
          <w:rFonts w:ascii="Algerian" w:hAnsi="Algerian"/>
          <w:sz w:val="36"/>
          <w:szCs w:val="36"/>
        </w:rPr>
        <w:t>Creative Arts</w:t>
      </w:r>
    </w:p>
    <w:p w:rsidR="0062783F" w:rsidRDefault="006D5C32" w:rsidP="006D5C32">
      <w:pPr>
        <w:spacing w:after="0" w:line="240" w:lineRule="auto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SCHOLARSHIP APPLICATION</w:t>
      </w:r>
      <w:r w:rsidR="00AE01EF" w:rsidRPr="002B27D1">
        <w:rPr>
          <w:rFonts w:ascii="Algerian" w:hAnsi="Algerian"/>
          <w:sz w:val="36"/>
          <w:szCs w:val="36"/>
        </w:rPr>
        <w:t xml:space="preserve"> </w:t>
      </w:r>
    </w:p>
    <w:p w:rsidR="006D5C32" w:rsidRDefault="006D5C32" w:rsidP="006D5C32">
      <w:pPr>
        <w:spacing w:after="0" w:line="240" w:lineRule="auto"/>
        <w:rPr>
          <w:rFonts w:ascii="Algerian" w:hAnsi="Algerian"/>
          <w:sz w:val="36"/>
          <w:szCs w:val="36"/>
        </w:rPr>
      </w:pPr>
    </w:p>
    <w:p w:rsidR="006D5C32" w:rsidRDefault="00171BDC" w:rsidP="00171BDC">
      <w:pPr>
        <w:spacing w:after="0" w:line="240" w:lineRule="auto"/>
        <w:ind w:left="720" w:firstLine="720"/>
        <w:rPr>
          <w:sz w:val="36"/>
          <w:szCs w:val="36"/>
        </w:rPr>
        <w:sectPr w:rsidR="006D5C32" w:rsidSect="006D5C32">
          <w:type w:val="continuous"/>
          <w:pgSz w:w="12240" w:h="15840"/>
          <w:pgMar w:top="720" w:right="1440" w:bottom="1440" w:left="720" w:header="720" w:footer="720" w:gutter="0"/>
          <w:cols w:num="2" w:space="720"/>
          <w:docGrid w:linePitch="360"/>
        </w:sect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1600200" cy="1600200"/>
            <wp:effectExtent l="19050" t="0" r="0" b="0"/>
            <wp:docPr id="1" name="Picture 0" descr="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751" cy="162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83B" w:rsidRDefault="0077683B" w:rsidP="00AE01EF">
      <w:pPr>
        <w:spacing w:after="0" w:line="240" w:lineRule="auto"/>
        <w:rPr>
          <w:sz w:val="36"/>
          <w:szCs w:val="36"/>
        </w:rPr>
      </w:pPr>
    </w:p>
    <w:p w:rsidR="0077683B" w:rsidRDefault="0077683B" w:rsidP="00AE01EF">
      <w:pPr>
        <w:spacing w:after="0" w:line="240" w:lineRule="auto"/>
        <w:rPr>
          <w:sz w:val="36"/>
          <w:szCs w:val="36"/>
        </w:rPr>
      </w:pP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Name: _________________________________________</w:t>
      </w:r>
      <w:r w:rsidR="00FE29B5" w:rsidRPr="006D5C32">
        <w:rPr>
          <w:sz w:val="28"/>
          <w:szCs w:val="28"/>
        </w:rPr>
        <w:t>_________</w:t>
      </w:r>
      <w:r w:rsidR="006D5C32">
        <w:rPr>
          <w:sz w:val="28"/>
          <w:szCs w:val="28"/>
        </w:rPr>
        <w:t>______________</w:t>
      </w: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Address: ________________________________________</w:t>
      </w:r>
      <w:r w:rsidR="00FE29B5" w:rsidRPr="006D5C32">
        <w:rPr>
          <w:sz w:val="28"/>
          <w:szCs w:val="28"/>
        </w:rPr>
        <w:t>________</w:t>
      </w:r>
      <w:r w:rsidR="006D5C32">
        <w:rPr>
          <w:sz w:val="28"/>
          <w:szCs w:val="28"/>
        </w:rPr>
        <w:t>_______________</w:t>
      </w: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Phone Number: __________________________________</w:t>
      </w:r>
      <w:r w:rsidR="00FE29B5" w:rsidRPr="006D5C32">
        <w:rPr>
          <w:sz w:val="28"/>
          <w:szCs w:val="28"/>
        </w:rPr>
        <w:t>________</w:t>
      </w: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College/University Attending: _______________________</w:t>
      </w:r>
      <w:r w:rsidR="00FE29B5" w:rsidRPr="006D5C32">
        <w:rPr>
          <w:sz w:val="28"/>
          <w:szCs w:val="28"/>
        </w:rPr>
        <w:t>________</w:t>
      </w:r>
    </w:p>
    <w:p w:rsidR="00A76E31" w:rsidRPr="006D5C32" w:rsidRDefault="00A76E31" w:rsidP="00AE01EF">
      <w:pPr>
        <w:spacing w:after="0" w:line="240" w:lineRule="auto"/>
        <w:rPr>
          <w:sz w:val="28"/>
          <w:szCs w:val="28"/>
        </w:rPr>
      </w:pPr>
    </w:p>
    <w:p w:rsidR="00A76E31" w:rsidRPr="006D5C32" w:rsidRDefault="00A76E31" w:rsidP="00AE01EF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Major Course of Study: ____________________________</w:t>
      </w:r>
      <w:r w:rsidR="00FE29B5" w:rsidRPr="006D5C32">
        <w:rPr>
          <w:sz w:val="28"/>
          <w:szCs w:val="28"/>
        </w:rPr>
        <w:t>________</w:t>
      </w:r>
    </w:p>
    <w:p w:rsidR="00A76E31" w:rsidRPr="006D5C32" w:rsidRDefault="00A76E31" w:rsidP="00AE01EF">
      <w:pPr>
        <w:spacing w:after="0" w:line="240" w:lineRule="auto"/>
        <w:rPr>
          <w:sz w:val="28"/>
          <w:szCs w:val="28"/>
        </w:rPr>
      </w:pPr>
    </w:p>
    <w:p w:rsidR="00A76E31" w:rsidRPr="006D5C32" w:rsidRDefault="00A76E31" w:rsidP="00AE01EF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Length of Study (circle one):  Two-Year       Four-Year</w:t>
      </w: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Address of College Financial Aid Office: _______________</w:t>
      </w:r>
      <w:r w:rsidR="00FE29B5" w:rsidRPr="006D5C32">
        <w:rPr>
          <w:sz w:val="28"/>
          <w:szCs w:val="28"/>
        </w:rPr>
        <w:t>________</w:t>
      </w:r>
      <w:r w:rsidR="00067C14">
        <w:rPr>
          <w:sz w:val="28"/>
          <w:szCs w:val="28"/>
        </w:rPr>
        <w:t>________________</w:t>
      </w:r>
    </w:p>
    <w:p w:rsidR="00FE29B5" w:rsidRPr="006D5C32" w:rsidRDefault="00FE29B5" w:rsidP="00AE01EF">
      <w:pPr>
        <w:spacing w:after="0" w:line="240" w:lineRule="auto"/>
        <w:rPr>
          <w:sz w:val="28"/>
          <w:szCs w:val="28"/>
        </w:rPr>
      </w:pP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_______________________________________________</w:t>
      </w:r>
      <w:r w:rsidR="00FE29B5" w:rsidRPr="006D5C32">
        <w:rPr>
          <w:sz w:val="28"/>
          <w:szCs w:val="28"/>
        </w:rPr>
        <w:t>________</w:t>
      </w:r>
      <w:r w:rsidR="00067C14">
        <w:rPr>
          <w:sz w:val="28"/>
          <w:szCs w:val="28"/>
        </w:rPr>
        <w:t>________________</w:t>
      </w: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</w:p>
    <w:p w:rsidR="00AE01EF" w:rsidRPr="006D5C32" w:rsidRDefault="00AE01EF" w:rsidP="00AE01EF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Cumulative GPA (mid-senior year): ___________</w:t>
      </w:r>
    </w:p>
    <w:p w:rsidR="0077683B" w:rsidRPr="006D5C32" w:rsidRDefault="0077683B" w:rsidP="00AE01EF">
      <w:pPr>
        <w:spacing w:after="0" w:line="240" w:lineRule="auto"/>
        <w:rPr>
          <w:sz w:val="28"/>
          <w:szCs w:val="28"/>
        </w:rPr>
      </w:pPr>
    </w:p>
    <w:p w:rsidR="0077683B" w:rsidRPr="006D5C32" w:rsidRDefault="0077683B" w:rsidP="0077683B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 xml:space="preserve">Please check the </w:t>
      </w:r>
      <w:r w:rsidR="001601A4">
        <w:rPr>
          <w:sz w:val="28"/>
          <w:szCs w:val="28"/>
        </w:rPr>
        <w:t xml:space="preserve">creative arts </w:t>
      </w:r>
      <w:r w:rsidRPr="006D5C32">
        <w:rPr>
          <w:sz w:val="28"/>
          <w:szCs w:val="28"/>
        </w:rPr>
        <w:t xml:space="preserve">you currently participate in or have participated in during your school years (check all that apply):  </w:t>
      </w:r>
    </w:p>
    <w:p w:rsidR="0077683B" w:rsidRPr="006D5C32" w:rsidRDefault="0077683B" w:rsidP="0077683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Dance</w:t>
      </w:r>
    </w:p>
    <w:p w:rsidR="0077683B" w:rsidRPr="006D5C32" w:rsidRDefault="00034BF9" w:rsidP="0077683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Theater</w:t>
      </w:r>
    </w:p>
    <w:p w:rsidR="0077683B" w:rsidRPr="006D5C32" w:rsidRDefault="0077683B" w:rsidP="0077683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Music</w:t>
      </w:r>
    </w:p>
    <w:p w:rsidR="0077683B" w:rsidRPr="006D5C32" w:rsidRDefault="0077683B" w:rsidP="0077683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Visual Arts</w:t>
      </w:r>
    </w:p>
    <w:p w:rsidR="0077683B" w:rsidRPr="006D5C32" w:rsidRDefault="0077683B" w:rsidP="0077683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Writing</w:t>
      </w:r>
    </w:p>
    <w:p w:rsidR="00A76E31" w:rsidRPr="006D5C32" w:rsidRDefault="00A76E31" w:rsidP="0077683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Other ___________________________________</w:t>
      </w:r>
    </w:p>
    <w:p w:rsidR="002B27D1" w:rsidRPr="006D5C32" w:rsidRDefault="002B27D1" w:rsidP="0077683B">
      <w:pPr>
        <w:spacing w:after="0" w:line="240" w:lineRule="auto"/>
        <w:rPr>
          <w:sz w:val="28"/>
          <w:szCs w:val="28"/>
        </w:rPr>
      </w:pPr>
    </w:p>
    <w:p w:rsidR="00067C14" w:rsidRPr="006D5C32" w:rsidRDefault="00067C14" w:rsidP="0077683B">
      <w:pPr>
        <w:spacing w:after="0" w:line="240" w:lineRule="auto"/>
        <w:rPr>
          <w:sz w:val="28"/>
          <w:szCs w:val="28"/>
        </w:rPr>
      </w:pPr>
    </w:p>
    <w:p w:rsidR="00C156DA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describe your specific involvement in the creative arts, making specific references </w:t>
      </w:r>
      <w:r w:rsidR="00C932E9">
        <w:rPr>
          <w:sz w:val="28"/>
          <w:szCs w:val="28"/>
        </w:rPr>
        <w:t xml:space="preserve">to </w:t>
      </w:r>
      <w:r>
        <w:rPr>
          <w:sz w:val="28"/>
          <w:szCs w:val="28"/>
        </w:rPr>
        <w:t>elements contained in your portfolio (attach a separate sheet if necessary):</w:t>
      </w:r>
    </w:p>
    <w:p w:rsidR="00675E89" w:rsidRDefault="00675E89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675E89" w:rsidRDefault="00675E89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675E89" w:rsidRDefault="00675E89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675E89" w:rsidRDefault="00675E89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675E89" w:rsidRPr="006D5C32" w:rsidRDefault="00675E89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Pr="006D5C32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Pr="006D5C32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77683B">
      <w:pPr>
        <w:spacing w:after="0" w:line="240" w:lineRule="auto"/>
        <w:rPr>
          <w:sz w:val="28"/>
          <w:szCs w:val="28"/>
        </w:rPr>
      </w:pPr>
    </w:p>
    <w:p w:rsidR="00A76E31" w:rsidRPr="006D5C32" w:rsidRDefault="00A76E31" w:rsidP="0077683B">
      <w:pPr>
        <w:spacing w:after="0" w:line="240" w:lineRule="auto"/>
        <w:rPr>
          <w:sz w:val="28"/>
          <w:szCs w:val="28"/>
        </w:rPr>
      </w:pPr>
      <w:r w:rsidRPr="006D5C32">
        <w:rPr>
          <w:sz w:val="28"/>
          <w:szCs w:val="28"/>
        </w:rPr>
        <w:t>What have you gained from your participation in these activitie</w:t>
      </w:r>
      <w:r w:rsidR="00C932E9">
        <w:rPr>
          <w:sz w:val="28"/>
          <w:szCs w:val="28"/>
        </w:rPr>
        <w:t>s</w:t>
      </w:r>
      <w:r w:rsidRPr="006D5C32">
        <w:rPr>
          <w:sz w:val="28"/>
          <w:szCs w:val="28"/>
        </w:rPr>
        <w:t xml:space="preserve"> (attach</w:t>
      </w:r>
      <w:r w:rsidR="00C932E9">
        <w:rPr>
          <w:sz w:val="28"/>
          <w:szCs w:val="28"/>
        </w:rPr>
        <w:t xml:space="preserve"> a </w:t>
      </w:r>
      <w:r w:rsidRPr="006D5C32">
        <w:rPr>
          <w:sz w:val="28"/>
          <w:szCs w:val="28"/>
        </w:rPr>
        <w:t xml:space="preserve">separate sheet if necessary):  </w:t>
      </w:r>
      <w:r w:rsidR="00C156DA">
        <w:rPr>
          <w:sz w:val="28"/>
          <w:szCs w:val="28"/>
        </w:rPr>
        <w:t xml:space="preserve"> </w:t>
      </w:r>
    </w:p>
    <w:p w:rsidR="00A76E31" w:rsidRPr="006D5C32" w:rsidRDefault="00A76E31" w:rsidP="0077683B">
      <w:pPr>
        <w:spacing w:after="0" w:line="240" w:lineRule="auto"/>
        <w:rPr>
          <w:sz w:val="28"/>
          <w:szCs w:val="28"/>
        </w:rPr>
      </w:pPr>
    </w:p>
    <w:p w:rsidR="00A76E31" w:rsidRPr="006D5C32" w:rsidRDefault="00A76E31" w:rsidP="0077683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A76E31" w:rsidRPr="006D5C32" w:rsidRDefault="00A76E31" w:rsidP="0077683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Pr="006D5C32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Pr="006D5C32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675E89" w:rsidRPr="006D5C32" w:rsidRDefault="00675E89" w:rsidP="00675E8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675E89" w:rsidRPr="006D5C32" w:rsidRDefault="00675E89" w:rsidP="00675E8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675E89" w:rsidRPr="006D5C32" w:rsidRDefault="00675E89" w:rsidP="00675E8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675E89" w:rsidRPr="006D5C32" w:rsidRDefault="00675E89" w:rsidP="00675E8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675E89" w:rsidRDefault="00675E89" w:rsidP="0077683B">
      <w:pPr>
        <w:spacing w:after="0" w:line="240" w:lineRule="auto"/>
        <w:rPr>
          <w:sz w:val="28"/>
          <w:szCs w:val="28"/>
        </w:rPr>
      </w:pPr>
    </w:p>
    <w:p w:rsidR="00675E89" w:rsidRDefault="00675E89" w:rsidP="0077683B">
      <w:pPr>
        <w:spacing w:after="0" w:line="240" w:lineRule="auto"/>
        <w:rPr>
          <w:sz w:val="28"/>
          <w:szCs w:val="28"/>
        </w:rPr>
      </w:pPr>
    </w:p>
    <w:p w:rsidR="00675E89" w:rsidRDefault="00675E89" w:rsidP="0077683B">
      <w:pPr>
        <w:spacing w:after="0" w:line="240" w:lineRule="auto"/>
        <w:rPr>
          <w:sz w:val="28"/>
          <w:szCs w:val="28"/>
        </w:rPr>
      </w:pPr>
    </w:p>
    <w:p w:rsidR="00675E89" w:rsidRDefault="00675E89" w:rsidP="0077683B">
      <w:pPr>
        <w:spacing w:after="0" w:line="240" w:lineRule="auto"/>
        <w:rPr>
          <w:sz w:val="28"/>
          <w:szCs w:val="28"/>
        </w:rPr>
      </w:pPr>
    </w:p>
    <w:p w:rsidR="00A76E31" w:rsidRPr="006D5C32" w:rsidRDefault="00C156DA" w:rsidP="007768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describe the creative activities you think you will pursue in the future</w:t>
      </w:r>
      <w:r w:rsidR="00C932E9">
        <w:rPr>
          <w:sz w:val="28"/>
          <w:szCs w:val="28"/>
        </w:rPr>
        <w:t xml:space="preserve"> (attach a separate sheet if necessary)</w:t>
      </w:r>
      <w:r>
        <w:rPr>
          <w:sz w:val="28"/>
          <w:szCs w:val="28"/>
        </w:rPr>
        <w:t>:</w:t>
      </w:r>
    </w:p>
    <w:p w:rsidR="00C156DA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Pr="006D5C32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Pr="006D5C32" w:rsidRDefault="00C156DA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C156DA" w:rsidP="00324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2A8" w:rsidRPr="006D5C32" w:rsidRDefault="003242A8" w:rsidP="003242A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3242A8" w:rsidRPr="006D5C32" w:rsidRDefault="003242A8" w:rsidP="003242A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</w:p>
    <w:p w:rsidR="00C156DA" w:rsidRPr="006D5C32" w:rsidRDefault="00675E89" w:rsidP="00C156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6DA" w:rsidRDefault="00C156DA" w:rsidP="0087713B">
      <w:pPr>
        <w:spacing w:after="0" w:line="240" w:lineRule="auto"/>
        <w:rPr>
          <w:sz w:val="36"/>
          <w:szCs w:val="36"/>
        </w:rPr>
      </w:pPr>
    </w:p>
    <w:p w:rsidR="0077683B" w:rsidRDefault="005B6C01" w:rsidP="008771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Creative </w:t>
      </w:r>
      <w:r w:rsidR="00683130" w:rsidRPr="00A76E31">
        <w:rPr>
          <w:sz w:val="28"/>
          <w:szCs w:val="28"/>
          <w:u w:val="single"/>
        </w:rPr>
        <w:t>Portfolio Guidelines</w:t>
      </w:r>
      <w:r w:rsidR="00683130" w:rsidRPr="00A76E31">
        <w:rPr>
          <w:sz w:val="28"/>
          <w:szCs w:val="28"/>
        </w:rPr>
        <w:t>:</w:t>
      </w:r>
    </w:p>
    <w:p w:rsidR="006D5C32" w:rsidRPr="00A76E31" w:rsidRDefault="006D5C32" w:rsidP="0087713B">
      <w:pPr>
        <w:spacing w:after="0" w:line="240" w:lineRule="auto"/>
        <w:rPr>
          <w:sz w:val="28"/>
          <w:szCs w:val="28"/>
        </w:rPr>
      </w:pPr>
    </w:p>
    <w:p w:rsidR="00683130" w:rsidRPr="00A76E31" w:rsidRDefault="00A76E31" w:rsidP="0087713B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A76E31">
        <w:rPr>
          <w:sz w:val="28"/>
          <w:szCs w:val="28"/>
        </w:rPr>
        <w:t xml:space="preserve">Include in your portfolio items that will demonstrate what you have described above.  Examples </w:t>
      </w:r>
      <w:r w:rsidR="00FA7764">
        <w:rPr>
          <w:sz w:val="28"/>
          <w:szCs w:val="28"/>
        </w:rPr>
        <w:t xml:space="preserve">may </w:t>
      </w:r>
      <w:r w:rsidRPr="00A76E31">
        <w:rPr>
          <w:sz w:val="28"/>
          <w:szCs w:val="28"/>
        </w:rPr>
        <w:t xml:space="preserve">include photographs, articles, </w:t>
      </w:r>
      <w:r w:rsidR="003242A8">
        <w:rPr>
          <w:sz w:val="28"/>
          <w:szCs w:val="28"/>
        </w:rPr>
        <w:t xml:space="preserve">DVDs and </w:t>
      </w:r>
      <w:r w:rsidRPr="00A76E31">
        <w:rPr>
          <w:sz w:val="28"/>
          <w:szCs w:val="28"/>
        </w:rPr>
        <w:t>programs from performances, artwork, writing samples and anything that will adequately display your talents;</w:t>
      </w:r>
    </w:p>
    <w:p w:rsidR="00A76E31" w:rsidRDefault="00A76E31" w:rsidP="0087713B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A76E31">
        <w:rPr>
          <w:sz w:val="28"/>
          <w:szCs w:val="28"/>
        </w:rPr>
        <w:t xml:space="preserve">Organize your materials neatly.  You may use a folder, </w:t>
      </w:r>
      <w:r w:rsidR="002B27D1" w:rsidRPr="00A76E31">
        <w:rPr>
          <w:sz w:val="28"/>
          <w:szCs w:val="28"/>
        </w:rPr>
        <w:t>accordion</w:t>
      </w:r>
      <w:r w:rsidR="003242A8">
        <w:rPr>
          <w:sz w:val="28"/>
          <w:szCs w:val="28"/>
        </w:rPr>
        <w:t xml:space="preserve"> file folder,</w:t>
      </w:r>
      <w:r w:rsidRPr="00A76E31">
        <w:rPr>
          <w:sz w:val="28"/>
          <w:szCs w:val="28"/>
        </w:rPr>
        <w:t xml:space="preserve"> 3-ring binde</w:t>
      </w:r>
      <w:r w:rsidR="003242A8">
        <w:rPr>
          <w:sz w:val="28"/>
          <w:szCs w:val="28"/>
        </w:rPr>
        <w:t>r, or digital portfolio format</w:t>
      </w:r>
      <w:r w:rsidRPr="00A76E31">
        <w:rPr>
          <w:sz w:val="28"/>
          <w:szCs w:val="28"/>
        </w:rPr>
        <w:t xml:space="preserve">.  Use your discretion as to the best way to demonstrate and organize your </w:t>
      </w:r>
      <w:r w:rsidR="00675E89">
        <w:rPr>
          <w:sz w:val="28"/>
          <w:szCs w:val="28"/>
        </w:rPr>
        <w:t xml:space="preserve">creative </w:t>
      </w:r>
      <w:r w:rsidRPr="00A76E31">
        <w:rPr>
          <w:sz w:val="28"/>
          <w:szCs w:val="28"/>
        </w:rPr>
        <w:t>work.  B</w:t>
      </w:r>
      <w:r w:rsidR="00C932E9">
        <w:rPr>
          <w:sz w:val="28"/>
          <w:szCs w:val="28"/>
        </w:rPr>
        <w:t>e sure your name appears on your portfolio</w:t>
      </w:r>
      <w:r w:rsidRPr="00A76E31">
        <w:rPr>
          <w:sz w:val="28"/>
          <w:szCs w:val="28"/>
        </w:rPr>
        <w:t xml:space="preserve">. </w:t>
      </w:r>
    </w:p>
    <w:p w:rsidR="0087713B" w:rsidRDefault="0087713B" w:rsidP="0087713B">
      <w:pPr>
        <w:spacing w:after="0" w:line="240" w:lineRule="auto"/>
        <w:ind w:left="360"/>
        <w:rPr>
          <w:sz w:val="28"/>
          <w:szCs w:val="28"/>
        </w:rPr>
      </w:pPr>
    </w:p>
    <w:p w:rsidR="0087713B" w:rsidRDefault="0087713B" w:rsidP="0087713B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 give permission for my name and image to be used in news reports regarding the Ted Braxton Memorial Scholarship:</w:t>
      </w:r>
    </w:p>
    <w:p w:rsidR="0087713B" w:rsidRDefault="0087713B" w:rsidP="0087713B">
      <w:pPr>
        <w:spacing w:after="0" w:line="240" w:lineRule="auto"/>
        <w:rPr>
          <w:sz w:val="28"/>
          <w:szCs w:val="28"/>
        </w:rPr>
      </w:pPr>
    </w:p>
    <w:p w:rsidR="0087713B" w:rsidRDefault="0087713B" w:rsidP="008771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ab/>
        <w:t>__________________</w:t>
      </w:r>
    </w:p>
    <w:p w:rsidR="0087713B" w:rsidRPr="0087713B" w:rsidRDefault="0087713B" w:rsidP="008771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Signature AND Parent/Guardian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87713B" w:rsidRPr="0087713B" w:rsidSect="006D5C32">
      <w:type w:val="continuous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86B"/>
    <w:multiLevelType w:val="hybridMultilevel"/>
    <w:tmpl w:val="922E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AE9"/>
    <w:multiLevelType w:val="hybridMultilevel"/>
    <w:tmpl w:val="BC70A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6F00"/>
    <w:multiLevelType w:val="hybridMultilevel"/>
    <w:tmpl w:val="90EC44BE"/>
    <w:lvl w:ilvl="0" w:tplc="9026AF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1316"/>
    <w:multiLevelType w:val="hybridMultilevel"/>
    <w:tmpl w:val="E556A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131"/>
    <w:multiLevelType w:val="hybridMultilevel"/>
    <w:tmpl w:val="D7BCD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C2B87"/>
    <w:multiLevelType w:val="hybridMultilevel"/>
    <w:tmpl w:val="1B225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02C9A"/>
    <w:multiLevelType w:val="hybridMultilevel"/>
    <w:tmpl w:val="A82E6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06D6"/>
    <w:multiLevelType w:val="hybridMultilevel"/>
    <w:tmpl w:val="EFCE6D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545BCB"/>
    <w:multiLevelType w:val="hybridMultilevel"/>
    <w:tmpl w:val="AD949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45F11"/>
    <w:multiLevelType w:val="hybridMultilevel"/>
    <w:tmpl w:val="C66EF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5E70"/>
    <w:rsid w:val="00034BF9"/>
    <w:rsid w:val="00067C14"/>
    <w:rsid w:val="000E1AC2"/>
    <w:rsid w:val="001305FD"/>
    <w:rsid w:val="001601A4"/>
    <w:rsid w:val="00171BDC"/>
    <w:rsid w:val="00212F87"/>
    <w:rsid w:val="002B27D1"/>
    <w:rsid w:val="002F5553"/>
    <w:rsid w:val="00304071"/>
    <w:rsid w:val="003242A8"/>
    <w:rsid w:val="00361783"/>
    <w:rsid w:val="00375E70"/>
    <w:rsid w:val="0046274A"/>
    <w:rsid w:val="004F1D55"/>
    <w:rsid w:val="004F4410"/>
    <w:rsid w:val="005B6C01"/>
    <w:rsid w:val="0062783F"/>
    <w:rsid w:val="00675E89"/>
    <w:rsid w:val="00683130"/>
    <w:rsid w:val="006B393B"/>
    <w:rsid w:val="006D5C32"/>
    <w:rsid w:val="0077683B"/>
    <w:rsid w:val="00810C53"/>
    <w:rsid w:val="0087713B"/>
    <w:rsid w:val="00897392"/>
    <w:rsid w:val="00953189"/>
    <w:rsid w:val="00977D69"/>
    <w:rsid w:val="00A76E31"/>
    <w:rsid w:val="00AE01EF"/>
    <w:rsid w:val="00B56228"/>
    <w:rsid w:val="00C156DA"/>
    <w:rsid w:val="00C932E9"/>
    <w:rsid w:val="00D0484A"/>
    <w:rsid w:val="00D406E0"/>
    <w:rsid w:val="00DC4EDC"/>
    <w:rsid w:val="00DE1A9F"/>
    <w:rsid w:val="00E111EB"/>
    <w:rsid w:val="00EC1D1F"/>
    <w:rsid w:val="00EC70CB"/>
    <w:rsid w:val="00EF1594"/>
    <w:rsid w:val="00F11C8C"/>
    <w:rsid w:val="00F53312"/>
    <w:rsid w:val="00FA7764"/>
    <w:rsid w:val="00FE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9B5"/>
    <w:rPr>
      <w:strike w:val="0"/>
      <w:dstrike w:val="0"/>
      <w:color w:val="034E8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67BC-EFF1-4DB9-B4CC-3E6F072E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trussell</dc:creator>
  <cp:lastModifiedBy>msassaman</cp:lastModifiedBy>
  <cp:revision>2</cp:revision>
  <cp:lastPrinted>2012-03-22T15:00:00Z</cp:lastPrinted>
  <dcterms:created xsi:type="dcterms:W3CDTF">2016-03-14T18:58:00Z</dcterms:created>
  <dcterms:modified xsi:type="dcterms:W3CDTF">2016-03-14T18:58:00Z</dcterms:modified>
</cp:coreProperties>
</file>